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EA1" w:rsidRDefault="00F32005" w:rsidP="00F32005">
      <w:pPr>
        <w:jc w:val="center"/>
        <w:rPr>
          <w:sz w:val="48"/>
          <w:szCs w:val="48"/>
        </w:rPr>
      </w:pPr>
      <w:r w:rsidRPr="00F32005">
        <w:rPr>
          <w:rFonts w:hint="eastAsia"/>
          <w:sz w:val="48"/>
          <w:szCs w:val="48"/>
        </w:rPr>
        <w:t>信息与控制工程学风建设月总结</w:t>
      </w:r>
    </w:p>
    <w:p w:rsidR="00F32005" w:rsidRDefault="00F32005" w:rsidP="00F32005">
      <w:pPr>
        <w:ind w:firstLineChars="200" w:firstLine="600"/>
        <w:jc w:val="left"/>
        <w:rPr>
          <w:sz w:val="30"/>
          <w:szCs w:val="30"/>
        </w:rPr>
      </w:pPr>
    </w:p>
    <w:p w:rsidR="00F32005" w:rsidRDefault="00F32005" w:rsidP="00F32005">
      <w:pPr>
        <w:ind w:firstLineChars="200" w:firstLine="600"/>
        <w:jc w:val="left"/>
        <w:rPr>
          <w:sz w:val="30"/>
          <w:szCs w:val="30"/>
        </w:rPr>
      </w:pPr>
      <w:r w:rsidRPr="00F32005">
        <w:rPr>
          <w:rFonts w:hint="eastAsia"/>
          <w:sz w:val="30"/>
          <w:szCs w:val="30"/>
        </w:rPr>
        <w:t>为响应研究生院和党委研工部“研究生科学精神与学风建设月”的号召，加强在校研究生的学术道德和学术规范建设，营造校园风清气正的学术氛围，信控学院</w:t>
      </w:r>
      <w:r>
        <w:rPr>
          <w:rFonts w:hint="eastAsia"/>
          <w:sz w:val="30"/>
          <w:szCs w:val="30"/>
        </w:rPr>
        <w:t>以“坚守学术诚信，弘扬科学精神”为主题积极有效展开了一系列活动。</w:t>
      </w:r>
    </w:p>
    <w:p w:rsidR="00F32005" w:rsidRDefault="00F32005" w:rsidP="00F32005">
      <w:pPr>
        <w:pStyle w:val="a5"/>
        <w:ind w:left="1021" w:firstLineChars="0" w:firstLine="0"/>
        <w:jc w:val="left"/>
        <w:rPr>
          <w:b/>
          <w:sz w:val="30"/>
          <w:szCs w:val="30"/>
        </w:rPr>
      </w:pPr>
    </w:p>
    <w:p w:rsidR="00F32005" w:rsidRPr="003712CD" w:rsidRDefault="00F32005" w:rsidP="003712CD">
      <w:pPr>
        <w:pStyle w:val="a5"/>
        <w:numPr>
          <w:ilvl w:val="0"/>
          <w:numId w:val="9"/>
        </w:numPr>
        <w:ind w:firstLineChars="0"/>
        <w:jc w:val="left"/>
        <w:rPr>
          <w:b/>
          <w:sz w:val="30"/>
          <w:szCs w:val="30"/>
        </w:rPr>
      </w:pPr>
      <w:r w:rsidRPr="003712CD">
        <w:rPr>
          <w:rFonts w:hint="eastAsia"/>
          <w:b/>
          <w:sz w:val="30"/>
          <w:szCs w:val="30"/>
        </w:rPr>
        <w:t>学风建设月系列主题讲座</w:t>
      </w:r>
    </w:p>
    <w:p w:rsidR="00F32005" w:rsidRDefault="00F32005" w:rsidP="00F32005">
      <w:pPr>
        <w:ind w:leftChars="-135" w:left="-283" w:rightChars="-367" w:right="-771"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学院邀请姜兆儒教授和张瑞涛教授分别以“从学术积累谈起”、“坚守学术诚信，弘扬科学精神”为题进行了相关学术道德建设报告。</w:t>
      </w:r>
    </w:p>
    <w:p w:rsidR="00F32005" w:rsidRDefault="00F32005" w:rsidP="00F32005">
      <w:pPr>
        <w:ind w:leftChars="-135" w:left="-283" w:rightChars="-367" w:right="-771" w:firstLineChars="200" w:firstLine="560"/>
        <w:rPr>
          <w:sz w:val="28"/>
          <w:szCs w:val="28"/>
        </w:rPr>
      </w:pPr>
      <w:r w:rsidRPr="00982451">
        <w:rPr>
          <w:rFonts w:hint="eastAsia"/>
          <w:sz w:val="28"/>
          <w:szCs w:val="28"/>
        </w:rPr>
        <w:t>姜老师以俞敏洪对于职场奋斗和人生成功的见解以及中谷彰宏的“有了量的积累，才会有质的转变”作为出发点，与在座的同学们分享“确立目标，坚持积累”对于建立学术自信乃至确保学术诚信的重要意义，告诫我们：无独立思考，则无科研。紧接着，姜老师以著名学者胡适为切入点，分析研究生阶段不可或缺的积累，强调建立金字塔式知识结构的重要性。最后，老师以中国著名建筑史学家、教育家梁思成先生为例，着重讲解了从“民国范”出发怎样带研究生的问题，强调了在学术研究中要恪守学术道德，尊重他人的劳动成果，积极创新。</w:t>
      </w:r>
    </w:p>
    <w:p w:rsidR="003712CD" w:rsidRDefault="003712CD" w:rsidP="00F32005">
      <w:pPr>
        <w:ind w:leftChars="-135" w:left="-283" w:rightChars="-367" w:right="-771" w:firstLineChars="200" w:firstLine="56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185420</wp:posOffset>
            </wp:positionV>
            <wp:extent cx="5271135" cy="2771775"/>
            <wp:effectExtent l="19050" t="0" r="5715" b="0"/>
            <wp:wrapNone/>
            <wp:docPr id="1" name="图片 0" descr="学风建设系列讲座——张瑞涛教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风建设系列讲座——张瑞涛教授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12CD" w:rsidRDefault="003712CD" w:rsidP="00F32005">
      <w:pPr>
        <w:ind w:leftChars="-135" w:left="-283" w:rightChars="-367" w:right="-771" w:firstLineChars="200" w:firstLine="560"/>
        <w:rPr>
          <w:sz w:val="28"/>
          <w:szCs w:val="28"/>
        </w:rPr>
      </w:pPr>
    </w:p>
    <w:p w:rsidR="003712CD" w:rsidRDefault="003712CD" w:rsidP="00F32005">
      <w:pPr>
        <w:ind w:leftChars="-135" w:left="-283" w:rightChars="-367" w:right="-771" w:firstLineChars="200" w:firstLine="560"/>
        <w:rPr>
          <w:sz w:val="28"/>
          <w:szCs w:val="28"/>
        </w:rPr>
      </w:pPr>
    </w:p>
    <w:p w:rsidR="003712CD" w:rsidRDefault="003712CD" w:rsidP="00F32005">
      <w:pPr>
        <w:ind w:leftChars="-135" w:left="-283" w:rightChars="-367" w:right="-771" w:firstLineChars="200" w:firstLine="560"/>
        <w:rPr>
          <w:sz w:val="28"/>
          <w:szCs w:val="28"/>
        </w:rPr>
      </w:pPr>
    </w:p>
    <w:p w:rsidR="003712CD" w:rsidRDefault="003712CD" w:rsidP="00F32005">
      <w:pPr>
        <w:ind w:leftChars="-135" w:left="-283" w:rightChars="-367" w:right="-771" w:firstLineChars="200" w:firstLine="560"/>
        <w:rPr>
          <w:sz w:val="28"/>
          <w:szCs w:val="28"/>
        </w:rPr>
      </w:pPr>
    </w:p>
    <w:p w:rsidR="003712CD" w:rsidRDefault="003712CD" w:rsidP="00F32005">
      <w:pPr>
        <w:ind w:leftChars="-135" w:left="-283" w:rightChars="-367" w:right="-771" w:firstLineChars="200" w:firstLine="560"/>
        <w:rPr>
          <w:sz w:val="28"/>
          <w:szCs w:val="28"/>
        </w:rPr>
      </w:pPr>
    </w:p>
    <w:p w:rsidR="003712CD" w:rsidRDefault="003712CD" w:rsidP="00F32005">
      <w:pPr>
        <w:ind w:leftChars="-135" w:left="-283" w:rightChars="-367" w:right="-771" w:firstLineChars="200" w:firstLine="560"/>
        <w:rPr>
          <w:sz w:val="28"/>
          <w:szCs w:val="28"/>
        </w:rPr>
      </w:pPr>
    </w:p>
    <w:p w:rsidR="003712CD" w:rsidRDefault="003712CD" w:rsidP="00F32005">
      <w:pPr>
        <w:ind w:leftChars="-135" w:left="-283" w:rightChars="-367" w:right="-771" w:firstLineChars="200" w:firstLine="560"/>
        <w:rPr>
          <w:sz w:val="28"/>
          <w:szCs w:val="28"/>
        </w:rPr>
      </w:pPr>
    </w:p>
    <w:p w:rsidR="003712CD" w:rsidRDefault="003712CD" w:rsidP="00F32005">
      <w:pPr>
        <w:ind w:leftChars="-135" w:left="-283" w:rightChars="-367" w:right="-771" w:firstLineChars="200" w:firstLine="560"/>
        <w:rPr>
          <w:sz w:val="28"/>
          <w:szCs w:val="28"/>
        </w:rPr>
      </w:pPr>
    </w:p>
    <w:p w:rsidR="003712CD" w:rsidRDefault="003712CD" w:rsidP="00F32005">
      <w:pPr>
        <w:ind w:leftChars="-135" w:left="-283" w:rightChars="-367" w:right="-771" w:firstLineChars="200" w:firstLine="560"/>
        <w:rPr>
          <w:sz w:val="28"/>
          <w:szCs w:val="28"/>
        </w:rPr>
      </w:pPr>
    </w:p>
    <w:p w:rsidR="003712CD" w:rsidRDefault="003712CD" w:rsidP="00F32005">
      <w:pPr>
        <w:ind w:leftChars="-135" w:left="-283" w:rightChars="-367" w:right="-771" w:firstLineChars="200" w:firstLine="560"/>
        <w:rPr>
          <w:sz w:val="28"/>
          <w:szCs w:val="28"/>
        </w:rPr>
      </w:pPr>
    </w:p>
    <w:p w:rsidR="003712CD" w:rsidRDefault="003712CD" w:rsidP="00F32005">
      <w:pPr>
        <w:ind w:leftChars="-135" w:left="-283" w:rightChars="-367" w:right="-771" w:firstLineChars="200" w:firstLine="560"/>
        <w:rPr>
          <w:sz w:val="28"/>
          <w:szCs w:val="28"/>
        </w:rPr>
      </w:pPr>
    </w:p>
    <w:p w:rsidR="003712CD" w:rsidRDefault="003712CD" w:rsidP="00F32005">
      <w:pPr>
        <w:ind w:leftChars="-135" w:left="-283" w:rightChars="-367" w:right="-771" w:firstLineChars="200" w:firstLine="560"/>
        <w:rPr>
          <w:sz w:val="28"/>
          <w:szCs w:val="28"/>
        </w:rPr>
      </w:pPr>
    </w:p>
    <w:p w:rsidR="003712CD" w:rsidRDefault="003712CD" w:rsidP="003712CD">
      <w:pPr>
        <w:ind w:firstLineChars="1450" w:firstLine="3480"/>
        <w:rPr>
          <w:sz w:val="24"/>
          <w:szCs w:val="24"/>
        </w:rPr>
      </w:pPr>
    </w:p>
    <w:p w:rsidR="00876F6A" w:rsidRDefault="00876F6A" w:rsidP="003712CD">
      <w:pPr>
        <w:ind w:firstLineChars="1450" w:firstLine="3480"/>
        <w:rPr>
          <w:rFonts w:hint="eastAsia"/>
          <w:sz w:val="24"/>
          <w:szCs w:val="24"/>
        </w:rPr>
      </w:pPr>
    </w:p>
    <w:p w:rsidR="003712CD" w:rsidRDefault="003712CD" w:rsidP="003712CD">
      <w:pPr>
        <w:ind w:firstLineChars="1450" w:firstLine="3480"/>
        <w:rPr>
          <w:sz w:val="24"/>
          <w:szCs w:val="24"/>
        </w:rPr>
      </w:pPr>
      <w:r w:rsidRPr="00F32005">
        <w:rPr>
          <w:rFonts w:hint="eastAsia"/>
          <w:sz w:val="24"/>
          <w:szCs w:val="24"/>
        </w:rPr>
        <w:t>姜兆儒教授讲座现场</w:t>
      </w:r>
    </w:p>
    <w:p w:rsidR="003712CD" w:rsidRDefault="003712CD" w:rsidP="003712CD">
      <w:pPr>
        <w:ind w:rightChars="-367" w:right="-771"/>
        <w:rPr>
          <w:sz w:val="28"/>
          <w:szCs w:val="28"/>
        </w:rPr>
      </w:pPr>
    </w:p>
    <w:p w:rsidR="00F32005" w:rsidRDefault="00F32005" w:rsidP="00F32005">
      <w:pPr>
        <w:ind w:leftChars="-135" w:left="-283" w:rightChars="-367" w:right="-771" w:firstLineChars="200" w:firstLine="560"/>
        <w:rPr>
          <w:sz w:val="28"/>
          <w:szCs w:val="28"/>
        </w:rPr>
      </w:pPr>
      <w:r w:rsidRPr="00982451">
        <w:rPr>
          <w:rFonts w:hint="eastAsia"/>
          <w:sz w:val="28"/>
          <w:szCs w:val="28"/>
        </w:rPr>
        <w:t>张老师通过向大家提问“何为研究生以及研究生何为？”这个问题，引起大家对研究生学习以及学术问题的思考。进而，张老师通过对学术研究的“诚、新、范”进行了深入的解读。学术研究当诚信，这是立学之本；学术</w:t>
      </w:r>
      <w:r w:rsidRPr="00982451">
        <w:rPr>
          <w:rFonts w:hint="eastAsia"/>
          <w:sz w:val="28"/>
          <w:szCs w:val="28"/>
        </w:rPr>
        <w:lastRenderedPageBreak/>
        <w:t>研究要创新，这是为学之命；学术研究需规范，这是治学之范。对于学术创新，张老师特别强调了多读多看报刊杂志，多写多练学术论文以及甄别凝练名人名刊的重要性。针对当前学术造假等社会热点案例，严肃地告诉同学们学术规范的重要性，并对学术规范的学理层面以及技术层面进行详细的介绍。最后，同学们积极与张老师进行学术讨论，提出平时所遇到的问题以及困惑，张老师一一作出解答，现场学术氛围浓烈。</w:t>
      </w:r>
      <w:r w:rsidRPr="00982451">
        <w:rPr>
          <w:rFonts w:hint="eastAsia"/>
          <w:sz w:val="28"/>
          <w:szCs w:val="28"/>
        </w:rPr>
        <w:t xml:space="preserve"> </w:t>
      </w:r>
    </w:p>
    <w:p w:rsidR="00F32005" w:rsidRPr="00982451" w:rsidRDefault="00F32005" w:rsidP="00F32005">
      <w:pPr>
        <w:ind w:leftChars="-135" w:left="-283" w:rightChars="-367" w:right="-771" w:firstLineChars="200" w:firstLine="560"/>
        <w:rPr>
          <w:sz w:val="28"/>
          <w:szCs w:val="28"/>
        </w:rPr>
      </w:pPr>
      <w:r w:rsidRPr="00982451">
        <w:rPr>
          <w:rFonts w:hint="eastAsia"/>
          <w:sz w:val="28"/>
          <w:szCs w:val="28"/>
        </w:rPr>
        <w:t>学风建设系列讲座得到了全院研究生的积极响应，引发了大家对学术诚信的重视和积极积累创新的重新思考与审视，很多同学在教育讲座后深有感悟。不仅加强了科学精神和学术规范的宣传力度，更有效营造了学风气正，诚信严谨的学术氛围，受到师生广泛一致好评。</w:t>
      </w:r>
    </w:p>
    <w:p w:rsidR="00F32005" w:rsidRDefault="00F32005" w:rsidP="00F32005">
      <w:pPr>
        <w:tabs>
          <w:tab w:val="left" w:pos="5715"/>
        </w:tabs>
        <w:ind w:leftChars="-135" w:left="-283" w:rightChars="-367" w:right="-771" w:firstLineChars="200" w:firstLine="560"/>
        <w:rPr>
          <w:sz w:val="28"/>
          <w:szCs w:val="28"/>
        </w:rPr>
      </w:pPr>
      <w:r>
        <w:rPr>
          <w:sz w:val="28"/>
          <w:szCs w:val="28"/>
        </w:rPr>
        <w:tab/>
      </w:r>
    </w:p>
    <w:p w:rsidR="00F32005" w:rsidRDefault="003712CD" w:rsidP="003712CD">
      <w:pPr>
        <w:tabs>
          <w:tab w:val="left" w:pos="5715"/>
        </w:tabs>
        <w:ind w:leftChars="-135" w:left="-283" w:rightChars="-367" w:right="-771" w:firstLineChars="200" w:firstLine="600"/>
        <w:rPr>
          <w:sz w:val="28"/>
          <w:szCs w:val="28"/>
        </w:rPr>
      </w:pPr>
      <w:r w:rsidRPr="003712CD">
        <w:rPr>
          <w:rFonts w:hint="eastAsia"/>
          <w:noProof/>
          <w:sz w:val="30"/>
          <w:szCs w:val="30"/>
        </w:rPr>
        <w:drawing>
          <wp:inline distT="0" distB="0" distL="0" distR="0">
            <wp:extent cx="5271135" cy="2933700"/>
            <wp:effectExtent l="19050" t="0" r="5715" b="0"/>
            <wp:docPr id="8" name="图片 3" descr="学风建设月系列讲座——姜兆儒教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风建设月系列讲座——姜兆儒教授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2CD" w:rsidRPr="00F32005" w:rsidRDefault="003712CD" w:rsidP="003712CD">
      <w:pPr>
        <w:tabs>
          <w:tab w:val="left" w:pos="5715"/>
        </w:tabs>
        <w:ind w:leftChars="-135" w:left="-283" w:rightChars="-367" w:right="-771" w:firstLineChars="200" w:firstLine="560"/>
        <w:rPr>
          <w:sz w:val="28"/>
          <w:szCs w:val="28"/>
        </w:rPr>
      </w:pPr>
    </w:p>
    <w:p w:rsidR="003712CD" w:rsidRDefault="003712CD" w:rsidP="003712CD">
      <w:pPr>
        <w:jc w:val="center"/>
        <w:rPr>
          <w:sz w:val="24"/>
          <w:szCs w:val="24"/>
        </w:rPr>
      </w:pPr>
      <w:r w:rsidRPr="003712CD">
        <w:rPr>
          <w:rFonts w:hint="eastAsia"/>
          <w:sz w:val="24"/>
          <w:szCs w:val="24"/>
        </w:rPr>
        <w:t>张瑞涛教授讲座现场</w:t>
      </w:r>
    </w:p>
    <w:p w:rsidR="00F32005" w:rsidRDefault="00F32005" w:rsidP="00F32005">
      <w:pPr>
        <w:ind w:firstLineChars="200" w:firstLine="600"/>
        <w:jc w:val="left"/>
        <w:rPr>
          <w:sz w:val="30"/>
          <w:szCs w:val="30"/>
        </w:rPr>
      </w:pPr>
    </w:p>
    <w:p w:rsidR="003712CD" w:rsidRDefault="003712CD" w:rsidP="003712CD">
      <w:pPr>
        <w:jc w:val="left"/>
        <w:rPr>
          <w:rFonts w:ascii="宋体" w:hAnsi="宋体" w:cs="宋体"/>
          <w:b/>
          <w:bCs/>
          <w:color w:val="000000"/>
          <w:kern w:val="0"/>
          <w:sz w:val="30"/>
          <w:szCs w:val="30"/>
        </w:rPr>
      </w:pPr>
      <w:r w:rsidRPr="003712CD"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>2、</w:t>
      </w:r>
      <w:r w:rsidRPr="003712CD">
        <w:rPr>
          <w:rFonts w:ascii="宋体" w:eastAsia="宋体" w:hAnsi="宋体" w:cs="宋体"/>
          <w:b/>
          <w:bCs/>
          <w:color w:val="000000"/>
          <w:kern w:val="0"/>
          <w:sz w:val="30"/>
          <w:szCs w:val="30"/>
        </w:rPr>
        <w:t>“</w:t>
      </w:r>
      <w:r w:rsidRPr="003712CD">
        <w:rPr>
          <w:rFonts w:ascii="宋体" w:eastAsia="宋体" w:hAnsi="宋体" w:cs="宋体" w:hint="eastAsia"/>
          <w:b/>
          <w:bCs/>
          <w:color w:val="000000"/>
          <w:kern w:val="0"/>
          <w:sz w:val="30"/>
          <w:szCs w:val="30"/>
        </w:rPr>
        <w:t>读书好、读好书、好读书</w:t>
      </w:r>
      <w:r w:rsidRPr="003712CD">
        <w:rPr>
          <w:rFonts w:ascii="宋体" w:eastAsia="宋体" w:hAnsi="宋体" w:cs="宋体"/>
          <w:b/>
          <w:bCs/>
          <w:color w:val="000000"/>
          <w:kern w:val="0"/>
          <w:sz w:val="30"/>
          <w:szCs w:val="30"/>
        </w:rPr>
        <w:t>”</w:t>
      </w:r>
      <w:r w:rsidRPr="003712CD">
        <w:rPr>
          <w:rFonts w:ascii="宋体" w:eastAsia="宋体" w:hAnsi="宋体" w:cs="宋体" w:hint="eastAsia"/>
          <w:b/>
          <w:bCs/>
          <w:color w:val="000000"/>
          <w:kern w:val="0"/>
          <w:sz w:val="30"/>
          <w:szCs w:val="30"/>
        </w:rPr>
        <w:t>主题读书月</w:t>
      </w:r>
    </w:p>
    <w:p w:rsidR="00294124" w:rsidRDefault="003712CD" w:rsidP="00294124">
      <w:pPr>
        <w:widowControl/>
        <w:ind w:rightChars="-367" w:right="-771"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3712CD">
        <w:rPr>
          <w:rFonts w:ascii="宋体" w:hAnsi="宋体" w:cs="宋体" w:hint="eastAsia"/>
          <w:color w:val="000000"/>
          <w:kern w:val="0"/>
          <w:sz w:val="28"/>
          <w:szCs w:val="28"/>
        </w:rPr>
        <w:t>为进一步增强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广大研究生</w:t>
      </w:r>
      <w:r w:rsidRPr="003712CD">
        <w:rPr>
          <w:rFonts w:ascii="宋体" w:hAnsi="宋体" w:cs="宋体" w:hint="eastAsia"/>
          <w:color w:val="000000"/>
          <w:kern w:val="0"/>
          <w:sz w:val="28"/>
          <w:szCs w:val="28"/>
        </w:rPr>
        <w:t>的思想觉悟，丰富研究生生活，</w:t>
      </w:r>
      <w:r w:rsidR="00294124">
        <w:rPr>
          <w:rFonts w:ascii="宋体" w:hAnsi="宋体" w:cs="宋体" w:hint="eastAsia"/>
          <w:color w:val="000000"/>
          <w:kern w:val="0"/>
          <w:sz w:val="28"/>
          <w:szCs w:val="28"/>
        </w:rPr>
        <w:t>增强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研究生在投身学术之余</w:t>
      </w:r>
      <w:r w:rsidR="00294124">
        <w:rPr>
          <w:rFonts w:ascii="宋体" w:hAnsi="宋体" w:cs="宋体" w:hint="eastAsia"/>
          <w:color w:val="000000"/>
          <w:kern w:val="0"/>
          <w:sz w:val="28"/>
          <w:szCs w:val="28"/>
        </w:rPr>
        <w:t>的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诚信学术意识，培养平时抽空读书的好习惯，</w:t>
      </w:r>
      <w:r w:rsidR="00294124">
        <w:rPr>
          <w:rFonts w:ascii="宋体" w:hAnsi="宋体" w:cs="宋体" w:hint="eastAsia"/>
          <w:color w:val="000000"/>
          <w:kern w:val="0"/>
          <w:sz w:val="28"/>
          <w:szCs w:val="28"/>
        </w:rPr>
        <w:t>同时巩固信息与控制工程学院学风建设成果，</w:t>
      </w:r>
      <w:r w:rsidRPr="003712CD">
        <w:rPr>
          <w:rFonts w:ascii="宋体" w:hAnsi="宋体" w:cs="宋体" w:hint="eastAsia"/>
          <w:color w:val="000000"/>
          <w:kern w:val="0"/>
          <w:sz w:val="28"/>
          <w:szCs w:val="28"/>
        </w:rPr>
        <w:t>信息与控制工程学院研究生党支部开展学风建设读书月主题活动</w:t>
      </w:r>
      <w:r w:rsidR="00294124">
        <w:rPr>
          <w:rFonts w:ascii="宋体" w:hAnsi="宋体" w:cs="宋体" w:hint="eastAsia"/>
          <w:color w:val="000000"/>
          <w:kern w:val="0"/>
          <w:sz w:val="28"/>
          <w:szCs w:val="28"/>
        </w:rPr>
        <w:t>。</w:t>
      </w:r>
    </w:p>
    <w:p w:rsidR="003712CD" w:rsidRDefault="003712CD" w:rsidP="00294124">
      <w:pPr>
        <w:widowControl/>
        <w:ind w:rightChars="-367" w:right="-771" w:firstLineChars="250" w:firstLine="7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本届读书月活动</w:t>
      </w:r>
      <w:r w:rsidRPr="003712CD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分线上和线下两部分进行，线上活动以党员为积极表率带动大家，在微博发送自己近期阅读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书目读后感，同时通过微博相互</w:t>
      </w:r>
      <w:r w:rsidRPr="003712CD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推荐书籍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，并组织相应读书交流会</w:t>
      </w:r>
      <w:r w:rsidRPr="003712CD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；线下活动，每周定时开放学院“信雅轩”图书室，给大家提供免费借阅以及交流的机会，引起了良好反响。</w:t>
      </w:r>
    </w:p>
    <w:p w:rsidR="003712CD" w:rsidRPr="003712CD" w:rsidRDefault="003712CD" w:rsidP="003712CD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b/>
          <w:noProof/>
          <w:sz w:val="30"/>
          <w:szCs w:val="30"/>
        </w:rPr>
        <w:lastRenderedPageBreak/>
        <w:drawing>
          <wp:inline distT="0" distB="0" distL="0" distR="0">
            <wp:extent cx="5268952" cy="2686050"/>
            <wp:effectExtent l="19050" t="0" r="7898" b="0"/>
            <wp:docPr id="12" name="图片 1" descr="G:\2学生工作汇总\11111研会大事记\学风建设月总结\1、信控学院学风建设月活动总结\信控学院活动图片材料\读书月宣传海报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学生工作汇总\11111研会大事记\学风建设月总结\1、信控学院学风建设月活动总结\信控学院活动图片材料\读书月宣传海报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2687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2CD" w:rsidRDefault="003712CD" w:rsidP="003712CD">
      <w:pPr>
        <w:jc w:val="left"/>
        <w:rPr>
          <w:b/>
          <w:sz w:val="30"/>
          <w:szCs w:val="30"/>
        </w:rPr>
      </w:pPr>
    </w:p>
    <w:p w:rsidR="003712CD" w:rsidRDefault="003712CD" w:rsidP="0078799B">
      <w:pPr>
        <w:jc w:val="center"/>
        <w:rPr>
          <w:sz w:val="24"/>
          <w:szCs w:val="24"/>
        </w:rPr>
      </w:pPr>
      <w:r w:rsidRPr="003712CD">
        <w:rPr>
          <w:rFonts w:hint="eastAsia"/>
          <w:sz w:val="24"/>
          <w:szCs w:val="24"/>
        </w:rPr>
        <w:t>读书月宣传海报</w:t>
      </w:r>
    </w:p>
    <w:p w:rsidR="003712CD" w:rsidRDefault="003712CD" w:rsidP="003712CD">
      <w:pPr>
        <w:jc w:val="center"/>
        <w:rPr>
          <w:sz w:val="24"/>
          <w:szCs w:val="24"/>
        </w:rPr>
      </w:pPr>
    </w:p>
    <w:p w:rsidR="003712CD" w:rsidRDefault="003712CD" w:rsidP="003712CD">
      <w:pPr>
        <w:jc w:val="center"/>
        <w:rPr>
          <w:sz w:val="24"/>
          <w:szCs w:val="24"/>
        </w:rPr>
      </w:pPr>
    </w:p>
    <w:p w:rsidR="003712CD" w:rsidRPr="003712CD" w:rsidRDefault="003712CD" w:rsidP="003712CD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67323" cy="2914650"/>
            <wp:effectExtent l="19050" t="0" r="0" b="0"/>
            <wp:docPr id="3" name="图片 2" descr="G:\2学生工作汇总\11111研会大事记\学风建设月总结\1、信控学院学风建设月活动总结\信控学院活动图片材料\读书月活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学生工作汇总\11111研会大事记\学风建设月总结\1、信控学院学风建设月活动总结\信控学院活动图片材料\读书月活动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2916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2CD" w:rsidRDefault="003712CD" w:rsidP="003712CD">
      <w:pPr>
        <w:jc w:val="center"/>
        <w:rPr>
          <w:rFonts w:ascii="宋体" w:hAnsi="宋体" w:cs="宋体"/>
          <w:color w:val="000000"/>
          <w:kern w:val="0"/>
          <w:sz w:val="24"/>
          <w:szCs w:val="24"/>
        </w:rPr>
      </w:pPr>
    </w:p>
    <w:p w:rsidR="003712CD" w:rsidRPr="003712CD" w:rsidRDefault="003712CD" w:rsidP="003712CD">
      <w:pPr>
        <w:jc w:val="center"/>
        <w:rPr>
          <w:rFonts w:ascii="宋体" w:hAnsi="宋体" w:cs="宋体"/>
          <w:color w:val="000000"/>
          <w:kern w:val="0"/>
          <w:sz w:val="24"/>
          <w:szCs w:val="24"/>
        </w:rPr>
      </w:pPr>
      <w:r w:rsidRPr="003712CD">
        <w:rPr>
          <w:rFonts w:ascii="宋体" w:hAnsi="宋体" w:cs="宋体" w:hint="eastAsia"/>
          <w:color w:val="000000"/>
          <w:kern w:val="0"/>
          <w:sz w:val="24"/>
          <w:szCs w:val="24"/>
        </w:rPr>
        <w:t>开放</w:t>
      </w:r>
      <w:r w:rsidR="0078799B">
        <w:rPr>
          <w:rFonts w:ascii="宋体" w:hAnsi="宋体" w:cs="宋体" w:hint="eastAsia"/>
          <w:color w:val="000000"/>
          <w:kern w:val="0"/>
          <w:sz w:val="24"/>
          <w:szCs w:val="24"/>
        </w:rPr>
        <w:t>“</w:t>
      </w:r>
      <w:r w:rsidRPr="003712CD">
        <w:rPr>
          <w:rFonts w:ascii="宋体" w:hAnsi="宋体" w:cs="宋体" w:hint="eastAsia"/>
          <w:color w:val="000000"/>
          <w:kern w:val="0"/>
          <w:sz w:val="24"/>
          <w:szCs w:val="24"/>
        </w:rPr>
        <w:t>信雅轩</w:t>
      </w:r>
      <w:r w:rsidR="0078799B">
        <w:rPr>
          <w:rFonts w:ascii="宋体" w:hAnsi="宋体" w:cs="宋体" w:hint="eastAsia"/>
          <w:color w:val="000000"/>
          <w:kern w:val="0"/>
          <w:sz w:val="24"/>
          <w:szCs w:val="24"/>
        </w:rPr>
        <w:t>”</w:t>
      </w:r>
      <w:r w:rsidRPr="003712CD">
        <w:rPr>
          <w:rFonts w:ascii="宋体" w:hAnsi="宋体" w:cs="宋体" w:hint="eastAsia"/>
          <w:color w:val="000000"/>
          <w:kern w:val="0"/>
          <w:sz w:val="24"/>
          <w:szCs w:val="24"/>
        </w:rPr>
        <w:t>图书室</w:t>
      </w:r>
    </w:p>
    <w:p w:rsidR="003712CD" w:rsidRDefault="003712CD" w:rsidP="003712CD">
      <w:pPr>
        <w:jc w:val="left"/>
        <w:rPr>
          <w:b/>
          <w:sz w:val="30"/>
          <w:szCs w:val="30"/>
        </w:rPr>
      </w:pPr>
    </w:p>
    <w:p w:rsidR="003712CD" w:rsidRDefault="003712CD" w:rsidP="003712CD">
      <w:pPr>
        <w:jc w:val="left"/>
        <w:rPr>
          <w:rFonts w:ascii="宋体" w:hAnsi="宋体" w:cs="宋体"/>
          <w:b/>
          <w:color w:val="000000"/>
          <w:kern w:val="0"/>
          <w:sz w:val="30"/>
          <w:szCs w:val="30"/>
        </w:rPr>
      </w:pPr>
      <w:r>
        <w:rPr>
          <w:rFonts w:hint="eastAsia"/>
          <w:b/>
          <w:sz w:val="30"/>
          <w:szCs w:val="30"/>
        </w:rPr>
        <w:t>3</w:t>
      </w:r>
      <w:r w:rsidRPr="003712CD">
        <w:rPr>
          <w:rFonts w:hint="eastAsia"/>
          <w:b/>
          <w:sz w:val="30"/>
          <w:szCs w:val="30"/>
        </w:rPr>
        <w:t>、</w:t>
      </w:r>
      <w:r w:rsidRPr="003712CD">
        <w:rPr>
          <w:rFonts w:ascii="宋体" w:eastAsia="宋体" w:hAnsi="宋体" w:cs="宋体"/>
          <w:b/>
          <w:color w:val="000000"/>
          <w:kern w:val="0"/>
          <w:sz w:val="30"/>
          <w:szCs w:val="30"/>
        </w:rPr>
        <w:t>“</w:t>
      </w:r>
      <w:r w:rsidRPr="003712CD">
        <w:rPr>
          <w:rFonts w:ascii="宋体" w:eastAsia="宋体" w:hAnsi="宋体" w:cs="宋体" w:hint="eastAsia"/>
          <w:b/>
          <w:color w:val="000000"/>
          <w:kern w:val="0"/>
          <w:sz w:val="30"/>
          <w:szCs w:val="30"/>
        </w:rPr>
        <w:t>坚守学术诚信，弘扬科学精神”横幅签字活动</w:t>
      </w:r>
    </w:p>
    <w:p w:rsidR="003712CD" w:rsidRDefault="003712CD" w:rsidP="0078799B">
      <w:pPr>
        <w:ind w:firstLineChars="200" w:firstLine="560"/>
        <w:jc w:val="left"/>
        <w:rPr>
          <w:sz w:val="28"/>
          <w:szCs w:val="28"/>
        </w:rPr>
      </w:pPr>
      <w:r w:rsidRPr="003712CD">
        <w:rPr>
          <w:rFonts w:hint="eastAsia"/>
          <w:sz w:val="28"/>
          <w:szCs w:val="28"/>
        </w:rPr>
        <w:t>加大对科学精神与学术道德、学术规范的宣传力度，努力营造风清气正的校园学术氛围，我院在相关主题讲座后和读书交流会后集中大家进行横幅签字活动，</w:t>
      </w:r>
      <w:r w:rsidR="0078799B" w:rsidRPr="0078799B">
        <w:rPr>
          <w:rFonts w:hint="eastAsia"/>
          <w:sz w:val="28"/>
          <w:szCs w:val="28"/>
        </w:rPr>
        <w:t>告诫自己作为一个高素质人才，需谨记坚守学术诚信，实事求是，开拓创新，维护学术尊严。</w:t>
      </w:r>
      <w:r w:rsidRPr="003712CD">
        <w:rPr>
          <w:rFonts w:hint="eastAsia"/>
          <w:sz w:val="28"/>
          <w:szCs w:val="28"/>
        </w:rPr>
        <w:t>刚劲有力的字迹证明大家对恪守诚信的决心。</w:t>
      </w:r>
    </w:p>
    <w:p w:rsidR="003712CD" w:rsidRDefault="00876F6A" w:rsidP="003712CD">
      <w:pPr>
        <w:jc w:val="lef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267325" cy="2905125"/>
            <wp:effectExtent l="19050" t="0" r="9525" b="0"/>
            <wp:docPr id="2" name="图片 1" descr="“坚守学术诚信，弘扬科学精神”横幅签字活动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“坚守学术诚信，弘扬科学精神”横幅签字活动 (2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07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99B" w:rsidRDefault="0078799B" w:rsidP="0078799B">
      <w:pPr>
        <w:jc w:val="center"/>
        <w:rPr>
          <w:sz w:val="24"/>
          <w:szCs w:val="24"/>
        </w:rPr>
      </w:pPr>
    </w:p>
    <w:p w:rsidR="0078799B" w:rsidRDefault="0078799B" w:rsidP="0078799B">
      <w:pPr>
        <w:jc w:val="center"/>
        <w:rPr>
          <w:sz w:val="24"/>
          <w:szCs w:val="24"/>
        </w:rPr>
      </w:pPr>
      <w:r w:rsidRPr="0078799B">
        <w:rPr>
          <w:rFonts w:hint="eastAsia"/>
          <w:sz w:val="24"/>
          <w:szCs w:val="24"/>
        </w:rPr>
        <w:t>签字活动现场</w:t>
      </w:r>
    </w:p>
    <w:p w:rsidR="0078799B" w:rsidRDefault="0078799B" w:rsidP="0078799B">
      <w:pPr>
        <w:jc w:val="center"/>
        <w:rPr>
          <w:sz w:val="24"/>
          <w:szCs w:val="24"/>
        </w:rPr>
      </w:pPr>
    </w:p>
    <w:p w:rsidR="0078799B" w:rsidRPr="0078799B" w:rsidRDefault="0078799B" w:rsidP="0078799B">
      <w:pPr>
        <w:jc w:val="left"/>
        <w:rPr>
          <w:b/>
          <w:sz w:val="30"/>
          <w:szCs w:val="30"/>
        </w:rPr>
      </w:pPr>
      <w:r w:rsidRPr="0078799B">
        <w:rPr>
          <w:rFonts w:hint="eastAsia"/>
          <w:b/>
          <w:sz w:val="30"/>
          <w:szCs w:val="30"/>
        </w:rPr>
        <w:t>4</w:t>
      </w:r>
      <w:r w:rsidRPr="0078799B">
        <w:rPr>
          <w:rFonts w:hint="eastAsia"/>
          <w:b/>
          <w:sz w:val="30"/>
          <w:szCs w:val="30"/>
        </w:rPr>
        <w:t>、学风建设月辩论赛</w:t>
      </w:r>
    </w:p>
    <w:p w:rsidR="0078799B" w:rsidRDefault="0078799B" w:rsidP="0078799B">
      <w:pPr>
        <w:ind w:firstLineChars="200" w:firstLine="560"/>
        <w:jc w:val="left"/>
        <w:rPr>
          <w:sz w:val="28"/>
          <w:szCs w:val="28"/>
        </w:rPr>
      </w:pPr>
      <w:r w:rsidRPr="0078799B">
        <w:rPr>
          <w:rFonts w:hint="eastAsia"/>
          <w:sz w:val="28"/>
          <w:szCs w:val="28"/>
        </w:rPr>
        <w:t>我院积极参与由校研会主办，机电学院承办的学风建设月辩论赛。前期认真组织准备，比赛期间我院学生现身加油助威，现场气氛热烈，由于比赛队员的出色表现，</w:t>
      </w:r>
      <w:r>
        <w:rPr>
          <w:rFonts w:hint="eastAsia"/>
          <w:sz w:val="28"/>
          <w:szCs w:val="28"/>
        </w:rPr>
        <w:t>我院</w:t>
      </w:r>
      <w:r w:rsidR="009363E2">
        <w:rPr>
          <w:rFonts w:hint="eastAsia"/>
          <w:sz w:val="28"/>
          <w:szCs w:val="28"/>
        </w:rPr>
        <w:t>斩获</w:t>
      </w:r>
      <w:r w:rsidRPr="0078799B">
        <w:rPr>
          <w:rFonts w:hint="eastAsia"/>
          <w:sz w:val="28"/>
          <w:szCs w:val="28"/>
        </w:rPr>
        <w:t>了团体第二名的好成绩，同时有</w:t>
      </w:r>
      <w:r w:rsidRPr="0078799B">
        <w:rPr>
          <w:rFonts w:hint="eastAsia"/>
          <w:sz w:val="28"/>
          <w:szCs w:val="28"/>
        </w:rPr>
        <w:t>2</w:t>
      </w:r>
      <w:r w:rsidRPr="0078799B">
        <w:rPr>
          <w:rFonts w:hint="eastAsia"/>
          <w:sz w:val="28"/>
          <w:szCs w:val="28"/>
        </w:rPr>
        <w:t>名同学获得了最佳辩手荣誉称号。</w:t>
      </w:r>
    </w:p>
    <w:p w:rsidR="0078799B" w:rsidRDefault="0078799B" w:rsidP="0078799B">
      <w:pPr>
        <w:jc w:val="lef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70500" cy="3495675"/>
            <wp:effectExtent l="19050" t="0" r="6350" b="0"/>
            <wp:docPr id="13" name="图片 4" descr="G:\2学生工作汇总\11111研会大事记\学风建设月总结\1、信控学院学风建设月活动总结\信控学院活动图片材料\辩论赛荣获团体第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学生工作汇总\11111研会大事记\学风建设月总结\1、信控学院学风建设月活动总结\信控学院活动图片材料\辩论赛荣获团体第二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496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99B" w:rsidRDefault="0078799B" w:rsidP="0078799B">
      <w:pPr>
        <w:jc w:val="center"/>
        <w:rPr>
          <w:sz w:val="24"/>
          <w:szCs w:val="24"/>
        </w:rPr>
      </w:pPr>
    </w:p>
    <w:p w:rsidR="0078799B" w:rsidRDefault="0078799B" w:rsidP="0078799B">
      <w:pPr>
        <w:jc w:val="center"/>
        <w:rPr>
          <w:sz w:val="24"/>
          <w:szCs w:val="24"/>
        </w:rPr>
      </w:pPr>
      <w:r w:rsidRPr="0078799B">
        <w:rPr>
          <w:rFonts w:hint="eastAsia"/>
          <w:sz w:val="24"/>
          <w:szCs w:val="24"/>
        </w:rPr>
        <w:t>学风建设月辩论赛团体第二名</w:t>
      </w:r>
    </w:p>
    <w:p w:rsidR="0078799B" w:rsidRDefault="0078799B" w:rsidP="0078799B">
      <w:pPr>
        <w:jc w:val="center"/>
        <w:rPr>
          <w:sz w:val="24"/>
          <w:szCs w:val="24"/>
        </w:rPr>
      </w:pPr>
    </w:p>
    <w:p w:rsidR="0078799B" w:rsidRDefault="0078799B" w:rsidP="0078799B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271135" cy="3505986"/>
            <wp:effectExtent l="19050" t="0" r="5715" b="0"/>
            <wp:docPr id="14" name="图片 5" descr="G:\2学生工作汇总\11111研会大事记\学风建设月总结\1、信控学院学风建设月活动总结\信控学院活动图片材料\辩论赛优秀辩手二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学生工作汇总\11111研会大事记\学风建设月总结\1、信控学院学风建设月活动总结\信控学院活动图片材料\辩论赛优秀辩手二位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505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99B" w:rsidRDefault="0078799B" w:rsidP="0078799B">
      <w:pPr>
        <w:jc w:val="center"/>
        <w:rPr>
          <w:sz w:val="24"/>
          <w:szCs w:val="24"/>
        </w:rPr>
      </w:pPr>
    </w:p>
    <w:p w:rsidR="0078799B" w:rsidRDefault="0078799B" w:rsidP="0078799B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学风建设月我院两名优秀辩手</w:t>
      </w:r>
    </w:p>
    <w:p w:rsidR="00FB3F99" w:rsidRDefault="00FB3F99" w:rsidP="009363E2">
      <w:pPr>
        <w:jc w:val="left"/>
        <w:rPr>
          <w:b/>
          <w:sz w:val="30"/>
          <w:szCs w:val="30"/>
        </w:rPr>
      </w:pPr>
    </w:p>
    <w:p w:rsidR="009363E2" w:rsidRDefault="009363E2" w:rsidP="009363E2">
      <w:pPr>
        <w:jc w:val="left"/>
        <w:rPr>
          <w:b/>
          <w:sz w:val="30"/>
          <w:szCs w:val="30"/>
        </w:rPr>
      </w:pPr>
      <w:r w:rsidRPr="00FB3F99">
        <w:rPr>
          <w:rFonts w:hint="eastAsia"/>
          <w:b/>
          <w:sz w:val="30"/>
          <w:szCs w:val="30"/>
        </w:rPr>
        <w:t>5</w:t>
      </w:r>
      <w:r w:rsidRPr="00FB3F99">
        <w:rPr>
          <w:rFonts w:hint="eastAsia"/>
          <w:b/>
          <w:sz w:val="30"/>
          <w:szCs w:val="30"/>
        </w:rPr>
        <w:t>、</w:t>
      </w:r>
      <w:r w:rsidR="00FB3F99" w:rsidRPr="00FB3F99">
        <w:rPr>
          <w:rFonts w:hint="eastAsia"/>
          <w:b/>
          <w:sz w:val="30"/>
          <w:szCs w:val="30"/>
        </w:rPr>
        <w:t>良师益友好导师评选活动</w:t>
      </w:r>
    </w:p>
    <w:p w:rsidR="00FB3F99" w:rsidRPr="002A086F" w:rsidRDefault="00FB3F99" w:rsidP="002A086F">
      <w:pPr>
        <w:widowControl/>
        <w:spacing w:line="360" w:lineRule="auto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2A086F">
        <w:rPr>
          <w:rFonts w:ascii="宋体" w:eastAsia="宋体" w:hAnsi="宋体" w:cs="宋体"/>
          <w:kern w:val="0"/>
          <w:sz w:val="28"/>
          <w:szCs w:val="28"/>
        </w:rPr>
        <w:t>为积极响应学校第四届“良师益友——研究生心目中的好导师”评选活动，信控学院精心策划组织了院内的初选，全院研究生全程倾心参与，以研究生的视角深入挖掘我院研究生导师的典型。</w:t>
      </w:r>
    </w:p>
    <w:p w:rsidR="00FB3F99" w:rsidRPr="002A086F" w:rsidRDefault="00FB3F99" w:rsidP="002A086F">
      <w:pPr>
        <w:widowControl/>
        <w:spacing w:line="360" w:lineRule="auto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2A086F">
        <w:rPr>
          <w:rFonts w:ascii="宋体" w:eastAsia="宋体" w:hAnsi="宋体" w:cs="宋体"/>
          <w:kern w:val="0"/>
          <w:sz w:val="28"/>
          <w:szCs w:val="28"/>
        </w:rPr>
        <w:t>评选活动以实验室为单位推荐导师，符合校级评审条件的老师均可以参选，通过易班的网络投票选举方式选出院内好导师的典范，公开公正、民主有效。</w:t>
      </w:r>
      <w:r w:rsidRPr="002A086F">
        <w:rPr>
          <w:rFonts w:ascii="宋体" w:eastAsia="宋体" w:hAnsi="宋体" w:cs="宋体" w:hint="eastAsia"/>
          <w:kern w:val="0"/>
          <w:sz w:val="28"/>
          <w:szCs w:val="28"/>
        </w:rPr>
        <w:t>充分调动了研究生参与热情，</w:t>
      </w:r>
      <w:r w:rsidRPr="002A086F">
        <w:rPr>
          <w:rFonts w:ascii="宋体" w:eastAsia="宋体" w:hAnsi="宋体" w:cs="宋体"/>
          <w:kern w:val="0"/>
          <w:sz w:val="28"/>
          <w:szCs w:val="28"/>
        </w:rPr>
        <w:t>有效</w:t>
      </w:r>
      <w:r w:rsidRPr="002A086F">
        <w:rPr>
          <w:rFonts w:ascii="宋体" w:eastAsia="宋体" w:hAnsi="宋体" w:cs="宋体" w:hint="eastAsia"/>
          <w:kern w:val="0"/>
          <w:sz w:val="28"/>
          <w:szCs w:val="28"/>
        </w:rPr>
        <w:t>提升了研究生使用易班软件的积极性，同时</w:t>
      </w:r>
      <w:r w:rsidRPr="002A086F">
        <w:rPr>
          <w:rFonts w:ascii="宋体" w:eastAsia="宋体" w:hAnsi="宋体" w:cs="宋体"/>
          <w:kern w:val="0"/>
          <w:sz w:val="28"/>
          <w:szCs w:val="28"/>
        </w:rPr>
        <w:t>推广</w:t>
      </w:r>
      <w:r w:rsidRPr="002A086F">
        <w:rPr>
          <w:rFonts w:ascii="宋体" w:eastAsia="宋体" w:hAnsi="宋体" w:cs="宋体" w:hint="eastAsia"/>
          <w:kern w:val="0"/>
          <w:sz w:val="28"/>
          <w:szCs w:val="28"/>
        </w:rPr>
        <w:t>抒发了</w:t>
      </w:r>
      <w:r w:rsidRPr="002A086F">
        <w:rPr>
          <w:rFonts w:ascii="宋体" w:eastAsia="宋体" w:hAnsi="宋体" w:cs="宋体"/>
          <w:kern w:val="0"/>
          <w:sz w:val="28"/>
          <w:szCs w:val="28"/>
        </w:rPr>
        <w:t xml:space="preserve">研究生们发自内心对导师们的真挚的爱戴和敬意。 </w:t>
      </w:r>
    </w:p>
    <w:p w:rsidR="002A086F" w:rsidRPr="002A086F" w:rsidRDefault="00FB3F99" w:rsidP="002A086F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2A086F">
        <w:rPr>
          <w:rFonts w:ascii="宋体" w:eastAsia="宋体" w:hAnsi="宋体" w:cs="宋体"/>
          <w:kern w:val="0"/>
          <w:sz w:val="28"/>
          <w:szCs w:val="28"/>
        </w:rPr>
        <w:t xml:space="preserve">我院此次“研究生心目中好导师”评选活动，不仅积极响应了学校此项活动，更重要的是树立了一批学高身正、深受学生爱戴的优秀研究生典范，营造了尊师重教，教育与人的氛围，充分发挥了导师的主导作用，“好导师”们的身正垂范也使广大研究生深受教育，成长成才。 </w:t>
      </w:r>
    </w:p>
    <w:p w:rsidR="00FB3F99" w:rsidRDefault="002A086F" w:rsidP="00FB3F99">
      <w:pPr>
        <w:spacing w:line="540" w:lineRule="exact"/>
        <w:ind w:firstLineChars="200" w:firstLine="480"/>
        <w:rPr>
          <w:sz w:val="24"/>
        </w:rPr>
      </w:pPr>
      <w:r>
        <w:rPr>
          <w:rFonts w:hint="eastAsia"/>
          <w:noProof/>
          <w:sz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-323850</wp:posOffset>
            </wp:positionV>
            <wp:extent cx="5271135" cy="1000125"/>
            <wp:effectExtent l="19050" t="0" r="5715" b="0"/>
            <wp:wrapNone/>
            <wp:docPr id="16" name="图片 6" descr="G:\2学生工作汇总\11111研会大事记\学风建设月\良好益友评选活动\院内评选公示截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2学生工作汇总\11111研会大事记\学风建设月\良好益友评选活动\院内评选公示截图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F99" w:rsidRDefault="00FB3F99" w:rsidP="00FB3F99">
      <w:pPr>
        <w:spacing w:line="540" w:lineRule="exact"/>
        <w:ind w:firstLineChars="200" w:firstLine="480"/>
        <w:rPr>
          <w:sz w:val="24"/>
        </w:rPr>
      </w:pPr>
    </w:p>
    <w:p w:rsidR="002A086F" w:rsidRPr="002A086F" w:rsidRDefault="002A086F" w:rsidP="002A086F">
      <w:pPr>
        <w:spacing w:line="540" w:lineRule="exact"/>
        <w:ind w:firstLineChars="200" w:firstLine="480"/>
        <w:jc w:val="center"/>
        <w:rPr>
          <w:sz w:val="24"/>
          <w:szCs w:val="24"/>
        </w:rPr>
      </w:pPr>
      <w:r w:rsidRPr="002A086F">
        <w:rPr>
          <w:rFonts w:hint="eastAsia"/>
          <w:sz w:val="24"/>
          <w:szCs w:val="24"/>
        </w:rPr>
        <w:t>好导师院内评选公示</w:t>
      </w:r>
    </w:p>
    <w:p w:rsidR="00FB3F99" w:rsidRDefault="00FB3F99" w:rsidP="002A086F">
      <w:pPr>
        <w:spacing w:line="540" w:lineRule="exact"/>
        <w:ind w:firstLineChars="200" w:firstLine="560"/>
        <w:rPr>
          <w:sz w:val="28"/>
          <w:szCs w:val="28"/>
        </w:rPr>
      </w:pPr>
      <w:r w:rsidRPr="002A086F">
        <w:rPr>
          <w:rFonts w:hint="eastAsia"/>
          <w:sz w:val="28"/>
          <w:szCs w:val="28"/>
        </w:rPr>
        <w:t>学风建设月期间信控学院举行多项活动，</w:t>
      </w:r>
      <w:r w:rsidRPr="002A086F">
        <w:rPr>
          <w:rFonts w:ascii="宋体" w:hAnsi="宋体" w:hint="eastAsia"/>
          <w:sz w:val="28"/>
          <w:szCs w:val="28"/>
        </w:rPr>
        <w:t>不仅</w:t>
      </w:r>
      <w:r w:rsidR="002A086F" w:rsidRPr="002A086F">
        <w:rPr>
          <w:rFonts w:ascii="宋体" w:hAnsi="宋体" w:hint="eastAsia"/>
          <w:sz w:val="28"/>
          <w:szCs w:val="28"/>
        </w:rPr>
        <w:t>得到广大研究生的积极响应，同时也获得</w:t>
      </w:r>
      <w:r w:rsidRPr="002A086F">
        <w:rPr>
          <w:rFonts w:ascii="宋体" w:hAnsi="宋体" w:hint="eastAsia"/>
          <w:sz w:val="28"/>
          <w:szCs w:val="28"/>
        </w:rPr>
        <w:t>老师和同学们全力的支持和肯定。</w:t>
      </w:r>
      <w:r w:rsidRPr="002A086F">
        <w:rPr>
          <w:rFonts w:hint="eastAsia"/>
          <w:sz w:val="28"/>
          <w:szCs w:val="28"/>
        </w:rPr>
        <w:t>活动深入推进研究生学风建设，在全体研究生中营造优良端正的</w:t>
      </w:r>
      <w:r w:rsidR="002A086F">
        <w:rPr>
          <w:rFonts w:hint="eastAsia"/>
          <w:sz w:val="28"/>
          <w:szCs w:val="28"/>
        </w:rPr>
        <w:t>学风和学术氛围，</w:t>
      </w:r>
      <w:r w:rsidR="002A086F" w:rsidRPr="002A086F">
        <w:rPr>
          <w:rFonts w:hint="eastAsia"/>
          <w:sz w:val="28"/>
          <w:szCs w:val="28"/>
        </w:rPr>
        <w:t>营造科学、严谨、求实、务真的风气，同时培养忠于真理、探求真知求学态度，并积极弘扬科学精神，加快科学建设，促进新时代研究生争做遵守和履行学术规范和学术道德的先行者</w:t>
      </w:r>
      <w:r w:rsidR="002A086F">
        <w:rPr>
          <w:rFonts w:hint="eastAsia"/>
          <w:sz w:val="28"/>
          <w:szCs w:val="28"/>
        </w:rPr>
        <w:t>。</w:t>
      </w:r>
    </w:p>
    <w:p w:rsidR="002A086F" w:rsidRDefault="002A086F" w:rsidP="002A086F">
      <w:pPr>
        <w:spacing w:line="540" w:lineRule="exact"/>
        <w:ind w:firstLineChars="200" w:firstLine="560"/>
        <w:jc w:val="right"/>
        <w:rPr>
          <w:sz w:val="28"/>
          <w:szCs w:val="28"/>
        </w:rPr>
      </w:pPr>
    </w:p>
    <w:p w:rsidR="002A086F" w:rsidRDefault="002A086F" w:rsidP="002A086F">
      <w:pPr>
        <w:spacing w:line="540" w:lineRule="exact"/>
        <w:ind w:firstLineChars="200" w:firstLine="560"/>
        <w:jc w:val="right"/>
        <w:rPr>
          <w:sz w:val="28"/>
          <w:szCs w:val="28"/>
        </w:rPr>
      </w:pPr>
    </w:p>
    <w:p w:rsidR="002A086F" w:rsidRDefault="002A086F" w:rsidP="002A086F">
      <w:pPr>
        <w:spacing w:line="540" w:lineRule="exact"/>
        <w:ind w:firstLineChars="200" w:firstLine="560"/>
        <w:jc w:val="right"/>
        <w:rPr>
          <w:sz w:val="28"/>
          <w:szCs w:val="28"/>
        </w:rPr>
      </w:pPr>
    </w:p>
    <w:p w:rsidR="002A086F" w:rsidRDefault="002A086F" w:rsidP="002A086F">
      <w:pPr>
        <w:spacing w:line="540" w:lineRule="exact"/>
        <w:ind w:firstLineChars="200" w:firstLine="560"/>
        <w:jc w:val="right"/>
        <w:rPr>
          <w:sz w:val="28"/>
          <w:szCs w:val="28"/>
        </w:rPr>
      </w:pPr>
    </w:p>
    <w:p w:rsidR="002A086F" w:rsidRDefault="002A086F" w:rsidP="002A086F">
      <w:pPr>
        <w:spacing w:line="540" w:lineRule="exact"/>
        <w:ind w:firstLineChars="200" w:firstLine="560"/>
        <w:jc w:val="right"/>
        <w:rPr>
          <w:sz w:val="28"/>
          <w:szCs w:val="28"/>
        </w:rPr>
      </w:pPr>
    </w:p>
    <w:p w:rsidR="002A086F" w:rsidRDefault="002A086F" w:rsidP="002A086F">
      <w:pPr>
        <w:spacing w:line="540" w:lineRule="exact"/>
        <w:ind w:firstLineChars="200" w:firstLine="560"/>
        <w:jc w:val="right"/>
        <w:rPr>
          <w:sz w:val="28"/>
          <w:szCs w:val="28"/>
        </w:rPr>
      </w:pPr>
    </w:p>
    <w:p w:rsidR="002A086F" w:rsidRDefault="002A086F" w:rsidP="002A086F">
      <w:pPr>
        <w:spacing w:line="540" w:lineRule="exact"/>
        <w:ind w:firstLineChars="200" w:firstLine="560"/>
        <w:jc w:val="right"/>
        <w:rPr>
          <w:sz w:val="28"/>
          <w:szCs w:val="28"/>
        </w:rPr>
      </w:pPr>
    </w:p>
    <w:p w:rsidR="002A086F" w:rsidRDefault="002A086F" w:rsidP="002A086F">
      <w:pPr>
        <w:spacing w:line="540" w:lineRule="exact"/>
        <w:ind w:firstLineChars="200" w:firstLine="560"/>
        <w:jc w:val="right"/>
        <w:rPr>
          <w:sz w:val="28"/>
          <w:szCs w:val="28"/>
        </w:rPr>
      </w:pPr>
    </w:p>
    <w:p w:rsidR="002A086F" w:rsidRDefault="002A086F" w:rsidP="002A086F">
      <w:pPr>
        <w:spacing w:line="540" w:lineRule="exact"/>
        <w:ind w:firstLineChars="200" w:firstLine="560"/>
        <w:jc w:val="right"/>
        <w:rPr>
          <w:sz w:val="28"/>
          <w:szCs w:val="28"/>
        </w:rPr>
      </w:pPr>
    </w:p>
    <w:p w:rsidR="002A086F" w:rsidRDefault="002A086F" w:rsidP="002A086F">
      <w:pPr>
        <w:spacing w:line="540" w:lineRule="exact"/>
        <w:ind w:firstLineChars="200" w:firstLine="560"/>
        <w:jc w:val="right"/>
        <w:rPr>
          <w:sz w:val="28"/>
          <w:szCs w:val="28"/>
        </w:rPr>
      </w:pPr>
    </w:p>
    <w:p w:rsidR="002A086F" w:rsidRDefault="002A086F" w:rsidP="002A086F">
      <w:pPr>
        <w:spacing w:line="540" w:lineRule="exact"/>
        <w:ind w:firstLineChars="200" w:firstLine="560"/>
        <w:jc w:val="right"/>
        <w:rPr>
          <w:sz w:val="28"/>
          <w:szCs w:val="28"/>
        </w:rPr>
      </w:pPr>
    </w:p>
    <w:p w:rsidR="002A086F" w:rsidRDefault="002A086F" w:rsidP="002A086F">
      <w:pPr>
        <w:spacing w:line="540" w:lineRule="exact"/>
        <w:ind w:firstLineChars="200" w:firstLine="560"/>
        <w:jc w:val="right"/>
        <w:rPr>
          <w:sz w:val="28"/>
          <w:szCs w:val="28"/>
        </w:rPr>
      </w:pPr>
    </w:p>
    <w:p w:rsidR="002A086F" w:rsidRDefault="002A086F" w:rsidP="002A086F">
      <w:pPr>
        <w:spacing w:line="540" w:lineRule="exact"/>
        <w:ind w:firstLineChars="200" w:firstLine="560"/>
        <w:jc w:val="right"/>
        <w:rPr>
          <w:sz w:val="28"/>
          <w:szCs w:val="28"/>
        </w:rPr>
      </w:pPr>
    </w:p>
    <w:p w:rsidR="002A086F" w:rsidRDefault="002A086F" w:rsidP="002A086F">
      <w:pPr>
        <w:spacing w:line="540" w:lineRule="exact"/>
        <w:ind w:firstLineChars="200" w:firstLine="560"/>
        <w:jc w:val="right"/>
        <w:rPr>
          <w:sz w:val="28"/>
          <w:szCs w:val="28"/>
        </w:rPr>
      </w:pPr>
    </w:p>
    <w:p w:rsidR="002A086F" w:rsidRDefault="002A086F" w:rsidP="002A086F">
      <w:pPr>
        <w:spacing w:line="540" w:lineRule="exact"/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信息与控制工程学院</w:t>
      </w:r>
    </w:p>
    <w:p w:rsidR="002A086F" w:rsidRPr="002A086F" w:rsidRDefault="002A086F" w:rsidP="002A086F">
      <w:pPr>
        <w:spacing w:line="540" w:lineRule="exact"/>
        <w:ind w:firstLineChars="200" w:firstLine="560"/>
        <w:jc w:val="right"/>
        <w:rPr>
          <w:rFonts w:ascii="仿宋_GB2312" w:eastAsia="仿宋_GB2312" w:hAnsi="华文中宋"/>
          <w:sz w:val="28"/>
          <w:szCs w:val="28"/>
        </w:rPr>
      </w:pPr>
      <w:r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25</w:t>
      </w:r>
      <w:r>
        <w:rPr>
          <w:rFonts w:hint="eastAsia"/>
          <w:sz w:val="28"/>
          <w:szCs w:val="28"/>
        </w:rPr>
        <w:t>日</w:t>
      </w:r>
    </w:p>
    <w:p w:rsidR="00FB3F99" w:rsidRPr="0080549A" w:rsidRDefault="00FB3F99" w:rsidP="002A086F">
      <w:pPr>
        <w:spacing w:line="360" w:lineRule="auto"/>
        <w:ind w:firstLineChars="200" w:firstLine="480"/>
        <w:jc w:val="right"/>
        <w:rPr>
          <w:sz w:val="24"/>
        </w:rPr>
      </w:pPr>
    </w:p>
    <w:p w:rsidR="00FB3F99" w:rsidRPr="00FB3F99" w:rsidRDefault="00FB3F99" w:rsidP="00FB3F99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FB3F99" w:rsidRPr="00FB3F99" w:rsidRDefault="00FB3F99" w:rsidP="009363E2">
      <w:pPr>
        <w:jc w:val="left"/>
        <w:rPr>
          <w:b/>
          <w:sz w:val="30"/>
          <w:szCs w:val="30"/>
        </w:rPr>
      </w:pPr>
    </w:p>
    <w:sectPr w:rsidR="00FB3F99" w:rsidRPr="00FB3F99" w:rsidSect="003D756D">
      <w:pgSz w:w="11907" w:h="16840" w:code="9"/>
      <w:pgMar w:top="1440" w:right="1803" w:bottom="1440" w:left="1803" w:header="720" w:footer="720" w:gutter="0"/>
      <w:cols w:space="425"/>
      <w:noEndnote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8CC" w:rsidRDefault="007668CC" w:rsidP="00F32005">
      <w:r>
        <w:separator/>
      </w:r>
    </w:p>
  </w:endnote>
  <w:endnote w:type="continuationSeparator" w:id="0">
    <w:p w:rsidR="007668CC" w:rsidRDefault="007668CC" w:rsidP="00F320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8CC" w:rsidRDefault="007668CC" w:rsidP="00F32005">
      <w:r>
        <w:separator/>
      </w:r>
    </w:p>
  </w:footnote>
  <w:footnote w:type="continuationSeparator" w:id="0">
    <w:p w:rsidR="007668CC" w:rsidRDefault="007668CC" w:rsidP="00F320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54369"/>
    <w:multiLevelType w:val="hybridMultilevel"/>
    <w:tmpl w:val="1586230A"/>
    <w:lvl w:ilvl="0" w:tplc="28189FD4">
      <w:start w:val="1"/>
      <w:numFmt w:val="decimal"/>
      <w:lvlText w:val="%1、"/>
      <w:lvlJc w:val="left"/>
      <w:pPr>
        <w:ind w:left="10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41" w:hanging="420"/>
      </w:pPr>
    </w:lvl>
    <w:lvl w:ilvl="2" w:tplc="0409001B" w:tentative="1">
      <w:start w:val="1"/>
      <w:numFmt w:val="lowerRoman"/>
      <w:lvlText w:val="%3."/>
      <w:lvlJc w:val="right"/>
      <w:pPr>
        <w:ind w:left="1561" w:hanging="420"/>
      </w:pPr>
    </w:lvl>
    <w:lvl w:ilvl="3" w:tplc="0409000F" w:tentative="1">
      <w:start w:val="1"/>
      <w:numFmt w:val="decimal"/>
      <w:lvlText w:val="%4."/>
      <w:lvlJc w:val="left"/>
      <w:pPr>
        <w:ind w:left="1981" w:hanging="420"/>
      </w:pPr>
    </w:lvl>
    <w:lvl w:ilvl="4" w:tplc="04090019" w:tentative="1">
      <w:start w:val="1"/>
      <w:numFmt w:val="lowerLetter"/>
      <w:lvlText w:val="%5)"/>
      <w:lvlJc w:val="left"/>
      <w:pPr>
        <w:ind w:left="2401" w:hanging="420"/>
      </w:pPr>
    </w:lvl>
    <w:lvl w:ilvl="5" w:tplc="0409001B" w:tentative="1">
      <w:start w:val="1"/>
      <w:numFmt w:val="lowerRoman"/>
      <w:lvlText w:val="%6."/>
      <w:lvlJc w:val="right"/>
      <w:pPr>
        <w:ind w:left="2821" w:hanging="420"/>
      </w:pPr>
    </w:lvl>
    <w:lvl w:ilvl="6" w:tplc="0409000F" w:tentative="1">
      <w:start w:val="1"/>
      <w:numFmt w:val="decimal"/>
      <w:lvlText w:val="%7."/>
      <w:lvlJc w:val="left"/>
      <w:pPr>
        <w:ind w:left="3241" w:hanging="420"/>
      </w:pPr>
    </w:lvl>
    <w:lvl w:ilvl="7" w:tplc="04090019" w:tentative="1">
      <w:start w:val="1"/>
      <w:numFmt w:val="lowerLetter"/>
      <w:lvlText w:val="%8)"/>
      <w:lvlJc w:val="left"/>
      <w:pPr>
        <w:ind w:left="3661" w:hanging="420"/>
      </w:pPr>
    </w:lvl>
    <w:lvl w:ilvl="8" w:tplc="0409001B" w:tentative="1">
      <w:start w:val="1"/>
      <w:numFmt w:val="lowerRoman"/>
      <w:lvlText w:val="%9."/>
      <w:lvlJc w:val="right"/>
      <w:pPr>
        <w:ind w:left="4081" w:hanging="420"/>
      </w:pPr>
    </w:lvl>
  </w:abstractNum>
  <w:abstractNum w:abstractNumId="1">
    <w:nsid w:val="160A288A"/>
    <w:multiLevelType w:val="hybridMultilevel"/>
    <w:tmpl w:val="256E3A7E"/>
    <w:lvl w:ilvl="0" w:tplc="0FDE006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342182"/>
    <w:multiLevelType w:val="hybridMultilevel"/>
    <w:tmpl w:val="ED64D184"/>
    <w:lvl w:ilvl="0" w:tplc="13E2242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1E33E55"/>
    <w:multiLevelType w:val="hybridMultilevel"/>
    <w:tmpl w:val="D37E3FA6"/>
    <w:lvl w:ilvl="0" w:tplc="FECA59F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E3C3A6A"/>
    <w:multiLevelType w:val="hybridMultilevel"/>
    <w:tmpl w:val="B170B940"/>
    <w:lvl w:ilvl="0" w:tplc="C72EADCA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>
    <w:nsid w:val="6B0B64AE"/>
    <w:multiLevelType w:val="hybridMultilevel"/>
    <w:tmpl w:val="BDD297D4"/>
    <w:lvl w:ilvl="0" w:tplc="BEFC827E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6">
    <w:nsid w:val="72FA32D7"/>
    <w:multiLevelType w:val="hybridMultilevel"/>
    <w:tmpl w:val="E250D2B0"/>
    <w:lvl w:ilvl="0" w:tplc="47C47E90">
      <w:start w:val="1"/>
      <w:numFmt w:val="decimal"/>
      <w:lvlText w:val="%1、"/>
      <w:lvlJc w:val="left"/>
      <w:pPr>
        <w:ind w:left="174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61" w:hanging="420"/>
      </w:pPr>
    </w:lvl>
    <w:lvl w:ilvl="2" w:tplc="0409001B" w:tentative="1">
      <w:start w:val="1"/>
      <w:numFmt w:val="lowerRoman"/>
      <w:lvlText w:val="%3."/>
      <w:lvlJc w:val="right"/>
      <w:pPr>
        <w:ind w:left="2281" w:hanging="420"/>
      </w:pPr>
    </w:lvl>
    <w:lvl w:ilvl="3" w:tplc="0409000F" w:tentative="1">
      <w:start w:val="1"/>
      <w:numFmt w:val="decimal"/>
      <w:lvlText w:val="%4."/>
      <w:lvlJc w:val="left"/>
      <w:pPr>
        <w:ind w:left="2701" w:hanging="420"/>
      </w:pPr>
    </w:lvl>
    <w:lvl w:ilvl="4" w:tplc="04090019" w:tentative="1">
      <w:start w:val="1"/>
      <w:numFmt w:val="lowerLetter"/>
      <w:lvlText w:val="%5)"/>
      <w:lvlJc w:val="left"/>
      <w:pPr>
        <w:ind w:left="3121" w:hanging="420"/>
      </w:pPr>
    </w:lvl>
    <w:lvl w:ilvl="5" w:tplc="0409001B" w:tentative="1">
      <w:start w:val="1"/>
      <w:numFmt w:val="lowerRoman"/>
      <w:lvlText w:val="%6."/>
      <w:lvlJc w:val="right"/>
      <w:pPr>
        <w:ind w:left="3541" w:hanging="420"/>
      </w:pPr>
    </w:lvl>
    <w:lvl w:ilvl="6" w:tplc="0409000F" w:tentative="1">
      <w:start w:val="1"/>
      <w:numFmt w:val="decimal"/>
      <w:lvlText w:val="%7."/>
      <w:lvlJc w:val="left"/>
      <w:pPr>
        <w:ind w:left="3961" w:hanging="420"/>
      </w:pPr>
    </w:lvl>
    <w:lvl w:ilvl="7" w:tplc="04090019" w:tentative="1">
      <w:start w:val="1"/>
      <w:numFmt w:val="lowerLetter"/>
      <w:lvlText w:val="%8)"/>
      <w:lvlJc w:val="left"/>
      <w:pPr>
        <w:ind w:left="4381" w:hanging="420"/>
      </w:pPr>
    </w:lvl>
    <w:lvl w:ilvl="8" w:tplc="0409001B" w:tentative="1">
      <w:start w:val="1"/>
      <w:numFmt w:val="lowerRoman"/>
      <w:lvlText w:val="%9."/>
      <w:lvlJc w:val="right"/>
      <w:pPr>
        <w:ind w:left="4801" w:hanging="420"/>
      </w:pPr>
    </w:lvl>
  </w:abstractNum>
  <w:abstractNum w:abstractNumId="7">
    <w:nsid w:val="76BE249B"/>
    <w:multiLevelType w:val="hybridMultilevel"/>
    <w:tmpl w:val="BCF47F42"/>
    <w:lvl w:ilvl="0" w:tplc="21A4089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A2066D7"/>
    <w:multiLevelType w:val="hybridMultilevel"/>
    <w:tmpl w:val="3D2E6798"/>
    <w:lvl w:ilvl="0" w:tplc="0FD8304C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2005"/>
    <w:rsid w:val="00003F12"/>
    <w:rsid w:val="00005BD2"/>
    <w:rsid w:val="00006719"/>
    <w:rsid w:val="0001171A"/>
    <w:rsid w:val="00015B8F"/>
    <w:rsid w:val="00032028"/>
    <w:rsid w:val="0004126D"/>
    <w:rsid w:val="00042580"/>
    <w:rsid w:val="00042906"/>
    <w:rsid w:val="00043E7B"/>
    <w:rsid w:val="00047D52"/>
    <w:rsid w:val="00051DE8"/>
    <w:rsid w:val="00054319"/>
    <w:rsid w:val="00060154"/>
    <w:rsid w:val="000617C8"/>
    <w:rsid w:val="00061C8D"/>
    <w:rsid w:val="00063857"/>
    <w:rsid w:val="00065E4B"/>
    <w:rsid w:val="000705ED"/>
    <w:rsid w:val="00070F1E"/>
    <w:rsid w:val="00071818"/>
    <w:rsid w:val="0007613C"/>
    <w:rsid w:val="00082459"/>
    <w:rsid w:val="00096C31"/>
    <w:rsid w:val="000972D7"/>
    <w:rsid w:val="000972EE"/>
    <w:rsid w:val="000A35AF"/>
    <w:rsid w:val="000B1F5C"/>
    <w:rsid w:val="000B35A4"/>
    <w:rsid w:val="000C55CC"/>
    <w:rsid w:val="000D349D"/>
    <w:rsid w:val="000D7510"/>
    <w:rsid w:val="000E09D0"/>
    <w:rsid w:val="000E0BDF"/>
    <w:rsid w:val="000F2F2C"/>
    <w:rsid w:val="000F3456"/>
    <w:rsid w:val="000F3B48"/>
    <w:rsid w:val="000F55D3"/>
    <w:rsid w:val="000F730D"/>
    <w:rsid w:val="00106404"/>
    <w:rsid w:val="0011174E"/>
    <w:rsid w:val="00123034"/>
    <w:rsid w:val="00123875"/>
    <w:rsid w:val="00125097"/>
    <w:rsid w:val="00136243"/>
    <w:rsid w:val="001363A3"/>
    <w:rsid w:val="001374C5"/>
    <w:rsid w:val="001413D6"/>
    <w:rsid w:val="00141DC1"/>
    <w:rsid w:val="0014673A"/>
    <w:rsid w:val="0015248A"/>
    <w:rsid w:val="00152B71"/>
    <w:rsid w:val="00162B02"/>
    <w:rsid w:val="00172779"/>
    <w:rsid w:val="00172DD5"/>
    <w:rsid w:val="00172F82"/>
    <w:rsid w:val="00184843"/>
    <w:rsid w:val="001855C8"/>
    <w:rsid w:val="00186B93"/>
    <w:rsid w:val="00196577"/>
    <w:rsid w:val="00197DAD"/>
    <w:rsid w:val="001A209C"/>
    <w:rsid w:val="001A64CD"/>
    <w:rsid w:val="001B4310"/>
    <w:rsid w:val="001C326D"/>
    <w:rsid w:val="001C60D0"/>
    <w:rsid w:val="001D6279"/>
    <w:rsid w:val="001F6C85"/>
    <w:rsid w:val="001F78AD"/>
    <w:rsid w:val="0020369C"/>
    <w:rsid w:val="00204FFA"/>
    <w:rsid w:val="002068F7"/>
    <w:rsid w:val="00212236"/>
    <w:rsid w:val="00222165"/>
    <w:rsid w:val="00225C63"/>
    <w:rsid w:val="00235F76"/>
    <w:rsid w:val="00236290"/>
    <w:rsid w:val="00236CBE"/>
    <w:rsid w:val="0023727D"/>
    <w:rsid w:val="00241D07"/>
    <w:rsid w:val="00243A31"/>
    <w:rsid w:val="0024475F"/>
    <w:rsid w:val="0024480A"/>
    <w:rsid w:val="002451DA"/>
    <w:rsid w:val="00254014"/>
    <w:rsid w:val="00254D6D"/>
    <w:rsid w:val="002579CE"/>
    <w:rsid w:val="0026338A"/>
    <w:rsid w:val="0026459C"/>
    <w:rsid w:val="002666A2"/>
    <w:rsid w:val="002776AB"/>
    <w:rsid w:val="00285FBE"/>
    <w:rsid w:val="00286B9D"/>
    <w:rsid w:val="00287872"/>
    <w:rsid w:val="002907EB"/>
    <w:rsid w:val="002922FE"/>
    <w:rsid w:val="00293A9A"/>
    <w:rsid w:val="00294124"/>
    <w:rsid w:val="00297C72"/>
    <w:rsid w:val="002A086F"/>
    <w:rsid w:val="002A2495"/>
    <w:rsid w:val="002A7E33"/>
    <w:rsid w:val="002B0336"/>
    <w:rsid w:val="002B1181"/>
    <w:rsid w:val="002B1598"/>
    <w:rsid w:val="002B26AC"/>
    <w:rsid w:val="002B6A06"/>
    <w:rsid w:val="002D3BEF"/>
    <w:rsid w:val="002D3EBC"/>
    <w:rsid w:val="002D4B4A"/>
    <w:rsid w:val="002E1D4A"/>
    <w:rsid w:val="002E4F88"/>
    <w:rsid w:val="002E70D4"/>
    <w:rsid w:val="002E7F19"/>
    <w:rsid w:val="002F00B4"/>
    <w:rsid w:val="002F4685"/>
    <w:rsid w:val="002F4F65"/>
    <w:rsid w:val="00303514"/>
    <w:rsid w:val="00307005"/>
    <w:rsid w:val="003073B5"/>
    <w:rsid w:val="0031348A"/>
    <w:rsid w:val="0031439A"/>
    <w:rsid w:val="00316047"/>
    <w:rsid w:val="00316146"/>
    <w:rsid w:val="00317637"/>
    <w:rsid w:val="00320F68"/>
    <w:rsid w:val="0032340A"/>
    <w:rsid w:val="003252FF"/>
    <w:rsid w:val="00327D2C"/>
    <w:rsid w:val="003321A8"/>
    <w:rsid w:val="00337074"/>
    <w:rsid w:val="003412B9"/>
    <w:rsid w:val="003422D4"/>
    <w:rsid w:val="003520CD"/>
    <w:rsid w:val="00353C8F"/>
    <w:rsid w:val="00360943"/>
    <w:rsid w:val="00360F66"/>
    <w:rsid w:val="00362583"/>
    <w:rsid w:val="00364EA1"/>
    <w:rsid w:val="003668B7"/>
    <w:rsid w:val="00367C95"/>
    <w:rsid w:val="003712CD"/>
    <w:rsid w:val="00372749"/>
    <w:rsid w:val="003727F8"/>
    <w:rsid w:val="003824BD"/>
    <w:rsid w:val="003825AE"/>
    <w:rsid w:val="00385AE6"/>
    <w:rsid w:val="0038743E"/>
    <w:rsid w:val="00390498"/>
    <w:rsid w:val="003929A0"/>
    <w:rsid w:val="00393784"/>
    <w:rsid w:val="0039677F"/>
    <w:rsid w:val="00397C90"/>
    <w:rsid w:val="003A1ABF"/>
    <w:rsid w:val="003A4E61"/>
    <w:rsid w:val="003A4F57"/>
    <w:rsid w:val="003A6D96"/>
    <w:rsid w:val="003B43F3"/>
    <w:rsid w:val="003C668A"/>
    <w:rsid w:val="003D0874"/>
    <w:rsid w:val="003D120F"/>
    <w:rsid w:val="003D33F2"/>
    <w:rsid w:val="003D5A48"/>
    <w:rsid w:val="003D6D79"/>
    <w:rsid w:val="003D756D"/>
    <w:rsid w:val="003E5113"/>
    <w:rsid w:val="0040010B"/>
    <w:rsid w:val="00401F63"/>
    <w:rsid w:val="004111E1"/>
    <w:rsid w:val="00412D1A"/>
    <w:rsid w:val="00414139"/>
    <w:rsid w:val="004163E2"/>
    <w:rsid w:val="00425E88"/>
    <w:rsid w:val="0042673F"/>
    <w:rsid w:val="00427BD5"/>
    <w:rsid w:val="00433636"/>
    <w:rsid w:val="00442EA9"/>
    <w:rsid w:val="004465F6"/>
    <w:rsid w:val="0045352C"/>
    <w:rsid w:val="00471950"/>
    <w:rsid w:val="00474DDE"/>
    <w:rsid w:val="00480089"/>
    <w:rsid w:val="00481900"/>
    <w:rsid w:val="00482F65"/>
    <w:rsid w:val="004948EC"/>
    <w:rsid w:val="004B258A"/>
    <w:rsid w:val="004B3B37"/>
    <w:rsid w:val="004C0801"/>
    <w:rsid w:val="004C3706"/>
    <w:rsid w:val="004C5AE3"/>
    <w:rsid w:val="004D2CF4"/>
    <w:rsid w:val="004D4E69"/>
    <w:rsid w:val="004E5CF1"/>
    <w:rsid w:val="004F1144"/>
    <w:rsid w:val="004F122E"/>
    <w:rsid w:val="004F25EA"/>
    <w:rsid w:val="00501632"/>
    <w:rsid w:val="0050352E"/>
    <w:rsid w:val="00503B13"/>
    <w:rsid w:val="005056D7"/>
    <w:rsid w:val="0051685F"/>
    <w:rsid w:val="00520919"/>
    <w:rsid w:val="00522360"/>
    <w:rsid w:val="00530CFD"/>
    <w:rsid w:val="00534D91"/>
    <w:rsid w:val="0054239A"/>
    <w:rsid w:val="00543A8A"/>
    <w:rsid w:val="00546292"/>
    <w:rsid w:val="0054772A"/>
    <w:rsid w:val="00550F0A"/>
    <w:rsid w:val="00550FA6"/>
    <w:rsid w:val="00554A61"/>
    <w:rsid w:val="00560F47"/>
    <w:rsid w:val="00562346"/>
    <w:rsid w:val="00563256"/>
    <w:rsid w:val="005635D9"/>
    <w:rsid w:val="00565EA4"/>
    <w:rsid w:val="00566988"/>
    <w:rsid w:val="00574A2D"/>
    <w:rsid w:val="0058223D"/>
    <w:rsid w:val="005867B8"/>
    <w:rsid w:val="00586A52"/>
    <w:rsid w:val="00586FAB"/>
    <w:rsid w:val="0059057D"/>
    <w:rsid w:val="00590821"/>
    <w:rsid w:val="0059156C"/>
    <w:rsid w:val="00597CF2"/>
    <w:rsid w:val="005A0521"/>
    <w:rsid w:val="005A20DF"/>
    <w:rsid w:val="005B0E1B"/>
    <w:rsid w:val="005B1910"/>
    <w:rsid w:val="005B73F7"/>
    <w:rsid w:val="005B75C5"/>
    <w:rsid w:val="005C0700"/>
    <w:rsid w:val="005C47BA"/>
    <w:rsid w:val="005C7209"/>
    <w:rsid w:val="005C7CE5"/>
    <w:rsid w:val="005D1126"/>
    <w:rsid w:val="005D356D"/>
    <w:rsid w:val="005E38C0"/>
    <w:rsid w:val="005F0283"/>
    <w:rsid w:val="005F178D"/>
    <w:rsid w:val="005F6805"/>
    <w:rsid w:val="005F6C6C"/>
    <w:rsid w:val="006020C3"/>
    <w:rsid w:val="00603CFF"/>
    <w:rsid w:val="006042A7"/>
    <w:rsid w:val="00611A48"/>
    <w:rsid w:val="006216C6"/>
    <w:rsid w:val="006260A7"/>
    <w:rsid w:val="00626B65"/>
    <w:rsid w:val="006312AE"/>
    <w:rsid w:val="00634A5A"/>
    <w:rsid w:val="0063537C"/>
    <w:rsid w:val="00635969"/>
    <w:rsid w:val="006472BD"/>
    <w:rsid w:val="00657E3D"/>
    <w:rsid w:val="0066028D"/>
    <w:rsid w:val="0066547C"/>
    <w:rsid w:val="006705E2"/>
    <w:rsid w:val="006754DD"/>
    <w:rsid w:val="00675F4D"/>
    <w:rsid w:val="0067657F"/>
    <w:rsid w:val="00684ACB"/>
    <w:rsid w:val="00685F91"/>
    <w:rsid w:val="006869EB"/>
    <w:rsid w:val="006914E9"/>
    <w:rsid w:val="00696A55"/>
    <w:rsid w:val="00696F20"/>
    <w:rsid w:val="00697E46"/>
    <w:rsid w:val="006A461D"/>
    <w:rsid w:val="006A463D"/>
    <w:rsid w:val="006A618E"/>
    <w:rsid w:val="006A7CA2"/>
    <w:rsid w:val="006B02A0"/>
    <w:rsid w:val="006B052F"/>
    <w:rsid w:val="006C1072"/>
    <w:rsid w:val="006D0611"/>
    <w:rsid w:val="006D1664"/>
    <w:rsid w:val="006D1E8F"/>
    <w:rsid w:val="006D33FD"/>
    <w:rsid w:val="006E409C"/>
    <w:rsid w:val="006E67F3"/>
    <w:rsid w:val="006F0714"/>
    <w:rsid w:val="00705E63"/>
    <w:rsid w:val="007118DE"/>
    <w:rsid w:val="00712906"/>
    <w:rsid w:val="00723A2E"/>
    <w:rsid w:val="0073167A"/>
    <w:rsid w:val="00734722"/>
    <w:rsid w:val="00735CD4"/>
    <w:rsid w:val="00736193"/>
    <w:rsid w:val="007404EF"/>
    <w:rsid w:val="007419A6"/>
    <w:rsid w:val="00743862"/>
    <w:rsid w:val="00745067"/>
    <w:rsid w:val="0074594E"/>
    <w:rsid w:val="00745D1C"/>
    <w:rsid w:val="00750286"/>
    <w:rsid w:val="007668CC"/>
    <w:rsid w:val="00767133"/>
    <w:rsid w:val="00770AFC"/>
    <w:rsid w:val="00774F1B"/>
    <w:rsid w:val="00776B86"/>
    <w:rsid w:val="007807CE"/>
    <w:rsid w:val="0078799B"/>
    <w:rsid w:val="007931A8"/>
    <w:rsid w:val="007949BD"/>
    <w:rsid w:val="007A7DDA"/>
    <w:rsid w:val="007B046D"/>
    <w:rsid w:val="007B2106"/>
    <w:rsid w:val="007B22F7"/>
    <w:rsid w:val="007B5A41"/>
    <w:rsid w:val="007B6F25"/>
    <w:rsid w:val="007C4581"/>
    <w:rsid w:val="007C607B"/>
    <w:rsid w:val="007D2C29"/>
    <w:rsid w:val="007D6189"/>
    <w:rsid w:val="007E091C"/>
    <w:rsid w:val="007E3B74"/>
    <w:rsid w:val="007E73D2"/>
    <w:rsid w:val="007F3854"/>
    <w:rsid w:val="00801825"/>
    <w:rsid w:val="008156C4"/>
    <w:rsid w:val="00820FBD"/>
    <w:rsid w:val="00833064"/>
    <w:rsid w:val="00835B62"/>
    <w:rsid w:val="008444D5"/>
    <w:rsid w:val="0084519E"/>
    <w:rsid w:val="00847027"/>
    <w:rsid w:val="00847A0D"/>
    <w:rsid w:val="00852383"/>
    <w:rsid w:val="0085386D"/>
    <w:rsid w:val="00862F79"/>
    <w:rsid w:val="00863124"/>
    <w:rsid w:val="00876F6A"/>
    <w:rsid w:val="00876FBC"/>
    <w:rsid w:val="00877942"/>
    <w:rsid w:val="00880657"/>
    <w:rsid w:val="008809AC"/>
    <w:rsid w:val="00883151"/>
    <w:rsid w:val="008937AD"/>
    <w:rsid w:val="00894858"/>
    <w:rsid w:val="0089656B"/>
    <w:rsid w:val="008A72CD"/>
    <w:rsid w:val="008B504B"/>
    <w:rsid w:val="008C16AF"/>
    <w:rsid w:val="008C1C38"/>
    <w:rsid w:val="008C2E9E"/>
    <w:rsid w:val="008C4383"/>
    <w:rsid w:val="008C47F3"/>
    <w:rsid w:val="008C5C80"/>
    <w:rsid w:val="008C5CA3"/>
    <w:rsid w:val="008C5CA4"/>
    <w:rsid w:val="008C7EFF"/>
    <w:rsid w:val="008E2C8F"/>
    <w:rsid w:val="008E2F9D"/>
    <w:rsid w:val="008E4757"/>
    <w:rsid w:val="008E4C79"/>
    <w:rsid w:val="008E67EE"/>
    <w:rsid w:val="008E694E"/>
    <w:rsid w:val="008E6B4D"/>
    <w:rsid w:val="008F0818"/>
    <w:rsid w:val="008F3AD2"/>
    <w:rsid w:val="008F5FDC"/>
    <w:rsid w:val="008F6A0B"/>
    <w:rsid w:val="00905A07"/>
    <w:rsid w:val="00905B4E"/>
    <w:rsid w:val="0091294E"/>
    <w:rsid w:val="0091349C"/>
    <w:rsid w:val="0091380A"/>
    <w:rsid w:val="0092146F"/>
    <w:rsid w:val="00932991"/>
    <w:rsid w:val="00932E17"/>
    <w:rsid w:val="0093359A"/>
    <w:rsid w:val="009363E2"/>
    <w:rsid w:val="00945BE5"/>
    <w:rsid w:val="009465C8"/>
    <w:rsid w:val="00951489"/>
    <w:rsid w:val="009541E0"/>
    <w:rsid w:val="00957430"/>
    <w:rsid w:val="00967315"/>
    <w:rsid w:val="009762F7"/>
    <w:rsid w:val="009801A9"/>
    <w:rsid w:val="00984F17"/>
    <w:rsid w:val="00987526"/>
    <w:rsid w:val="00992AAC"/>
    <w:rsid w:val="009A2234"/>
    <w:rsid w:val="009A4E75"/>
    <w:rsid w:val="009B2A67"/>
    <w:rsid w:val="009B57B9"/>
    <w:rsid w:val="009C2C13"/>
    <w:rsid w:val="009C4715"/>
    <w:rsid w:val="009D0E76"/>
    <w:rsid w:val="009D2BD4"/>
    <w:rsid w:val="009D7EBA"/>
    <w:rsid w:val="009E06C8"/>
    <w:rsid w:val="009E2F81"/>
    <w:rsid w:val="009E36F2"/>
    <w:rsid w:val="009E6947"/>
    <w:rsid w:val="009F7CA9"/>
    <w:rsid w:val="00A0006D"/>
    <w:rsid w:val="00A00835"/>
    <w:rsid w:val="00A00857"/>
    <w:rsid w:val="00A015DD"/>
    <w:rsid w:val="00A01E6C"/>
    <w:rsid w:val="00A03237"/>
    <w:rsid w:val="00A07609"/>
    <w:rsid w:val="00A12AB8"/>
    <w:rsid w:val="00A1423C"/>
    <w:rsid w:val="00A21AB9"/>
    <w:rsid w:val="00A26C25"/>
    <w:rsid w:val="00A3663D"/>
    <w:rsid w:val="00A36DED"/>
    <w:rsid w:val="00A45645"/>
    <w:rsid w:val="00A45930"/>
    <w:rsid w:val="00A45F71"/>
    <w:rsid w:val="00A5278E"/>
    <w:rsid w:val="00A5620F"/>
    <w:rsid w:val="00A73B31"/>
    <w:rsid w:val="00A754C0"/>
    <w:rsid w:val="00A77D66"/>
    <w:rsid w:val="00A844EF"/>
    <w:rsid w:val="00A86E95"/>
    <w:rsid w:val="00A87345"/>
    <w:rsid w:val="00A93965"/>
    <w:rsid w:val="00A9640A"/>
    <w:rsid w:val="00AA0031"/>
    <w:rsid w:val="00AA0292"/>
    <w:rsid w:val="00AB2CDD"/>
    <w:rsid w:val="00AB3922"/>
    <w:rsid w:val="00AC025F"/>
    <w:rsid w:val="00AC1EB1"/>
    <w:rsid w:val="00AC35B8"/>
    <w:rsid w:val="00AC49B3"/>
    <w:rsid w:val="00AD15AC"/>
    <w:rsid w:val="00AD3A3F"/>
    <w:rsid w:val="00AD52BD"/>
    <w:rsid w:val="00AE01F7"/>
    <w:rsid w:val="00AE175D"/>
    <w:rsid w:val="00AE77B5"/>
    <w:rsid w:val="00AE7D98"/>
    <w:rsid w:val="00B0270D"/>
    <w:rsid w:val="00B055F5"/>
    <w:rsid w:val="00B06758"/>
    <w:rsid w:val="00B1011D"/>
    <w:rsid w:val="00B2189E"/>
    <w:rsid w:val="00B21DA9"/>
    <w:rsid w:val="00B220D0"/>
    <w:rsid w:val="00B23F6A"/>
    <w:rsid w:val="00B34274"/>
    <w:rsid w:val="00B4186C"/>
    <w:rsid w:val="00B41A96"/>
    <w:rsid w:val="00B459D1"/>
    <w:rsid w:val="00B50A26"/>
    <w:rsid w:val="00B51B01"/>
    <w:rsid w:val="00B51DEA"/>
    <w:rsid w:val="00B60BBC"/>
    <w:rsid w:val="00B6539A"/>
    <w:rsid w:val="00B66AD2"/>
    <w:rsid w:val="00B67E6C"/>
    <w:rsid w:val="00B702D2"/>
    <w:rsid w:val="00B702ED"/>
    <w:rsid w:val="00B70F44"/>
    <w:rsid w:val="00B74E02"/>
    <w:rsid w:val="00B7542F"/>
    <w:rsid w:val="00B75C9C"/>
    <w:rsid w:val="00B805A0"/>
    <w:rsid w:val="00B80FE5"/>
    <w:rsid w:val="00B82F86"/>
    <w:rsid w:val="00B84BA9"/>
    <w:rsid w:val="00B91AEB"/>
    <w:rsid w:val="00B96870"/>
    <w:rsid w:val="00BA40DA"/>
    <w:rsid w:val="00BA5FB1"/>
    <w:rsid w:val="00BA64F9"/>
    <w:rsid w:val="00BA6CDB"/>
    <w:rsid w:val="00BA732F"/>
    <w:rsid w:val="00BB35B4"/>
    <w:rsid w:val="00BB4243"/>
    <w:rsid w:val="00BB5BEC"/>
    <w:rsid w:val="00BB732C"/>
    <w:rsid w:val="00BC35A8"/>
    <w:rsid w:val="00BC4363"/>
    <w:rsid w:val="00BD0FE9"/>
    <w:rsid w:val="00BD6442"/>
    <w:rsid w:val="00BE53EC"/>
    <w:rsid w:val="00BF2D31"/>
    <w:rsid w:val="00C00055"/>
    <w:rsid w:val="00C0326B"/>
    <w:rsid w:val="00C12226"/>
    <w:rsid w:val="00C20D76"/>
    <w:rsid w:val="00C21726"/>
    <w:rsid w:val="00C22EF8"/>
    <w:rsid w:val="00C26646"/>
    <w:rsid w:val="00C269F6"/>
    <w:rsid w:val="00C27156"/>
    <w:rsid w:val="00C3113A"/>
    <w:rsid w:val="00C3150A"/>
    <w:rsid w:val="00C353C8"/>
    <w:rsid w:val="00C35E93"/>
    <w:rsid w:val="00C36EAE"/>
    <w:rsid w:val="00C42A88"/>
    <w:rsid w:val="00C43DBC"/>
    <w:rsid w:val="00C44894"/>
    <w:rsid w:val="00C519D7"/>
    <w:rsid w:val="00C563AB"/>
    <w:rsid w:val="00C567BF"/>
    <w:rsid w:val="00C62C13"/>
    <w:rsid w:val="00C66DC1"/>
    <w:rsid w:val="00C67CF1"/>
    <w:rsid w:val="00C72A2E"/>
    <w:rsid w:val="00C7310A"/>
    <w:rsid w:val="00C74AE2"/>
    <w:rsid w:val="00C76620"/>
    <w:rsid w:val="00C808D9"/>
    <w:rsid w:val="00C8096D"/>
    <w:rsid w:val="00C81D94"/>
    <w:rsid w:val="00C86E75"/>
    <w:rsid w:val="00C87647"/>
    <w:rsid w:val="00C8768F"/>
    <w:rsid w:val="00C87E80"/>
    <w:rsid w:val="00C90D60"/>
    <w:rsid w:val="00C92D59"/>
    <w:rsid w:val="00C9728B"/>
    <w:rsid w:val="00CA323D"/>
    <w:rsid w:val="00CA3E2C"/>
    <w:rsid w:val="00CA6DEF"/>
    <w:rsid w:val="00CA7272"/>
    <w:rsid w:val="00CB0CBE"/>
    <w:rsid w:val="00CB3E8F"/>
    <w:rsid w:val="00CC3CA5"/>
    <w:rsid w:val="00CD0E65"/>
    <w:rsid w:val="00CD150B"/>
    <w:rsid w:val="00CD4A57"/>
    <w:rsid w:val="00CD7D3A"/>
    <w:rsid w:val="00CE15A6"/>
    <w:rsid w:val="00CE53CD"/>
    <w:rsid w:val="00CF0126"/>
    <w:rsid w:val="00D05CC1"/>
    <w:rsid w:val="00D065AC"/>
    <w:rsid w:val="00D07CA9"/>
    <w:rsid w:val="00D10672"/>
    <w:rsid w:val="00D11F46"/>
    <w:rsid w:val="00D14107"/>
    <w:rsid w:val="00D267E1"/>
    <w:rsid w:val="00D26D9A"/>
    <w:rsid w:val="00D30593"/>
    <w:rsid w:val="00D31997"/>
    <w:rsid w:val="00D361C8"/>
    <w:rsid w:val="00D37365"/>
    <w:rsid w:val="00D37795"/>
    <w:rsid w:val="00D3787F"/>
    <w:rsid w:val="00D438EB"/>
    <w:rsid w:val="00D476DB"/>
    <w:rsid w:val="00D52095"/>
    <w:rsid w:val="00D5664F"/>
    <w:rsid w:val="00D61E0E"/>
    <w:rsid w:val="00D64DCD"/>
    <w:rsid w:val="00D67EEA"/>
    <w:rsid w:val="00D718F0"/>
    <w:rsid w:val="00D7458E"/>
    <w:rsid w:val="00D77847"/>
    <w:rsid w:val="00D800A3"/>
    <w:rsid w:val="00D81995"/>
    <w:rsid w:val="00D835D3"/>
    <w:rsid w:val="00D87D2C"/>
    <w:rsid w:val="00D90DBD"/>
    <w:rsid w:val="00D97341"/>
    <w:rsid w:val="00D97E4D"/>
    <w:rsid w:val="00DA35C4"/>
    <w:rsid w:val="00DB1150"/>
    <w:rsid w:val="00DC52AF"/>
    <w:rsid w:val="00DC5C80"/>
    <w:rsid w:val="00DC6015"/>
    <w:rsid w:val="00DD5B87"/>
    <w:rsid w:val="00DE085C"/>
    <w:rsid w:val="00DE15B6"/>
    <w:rsid w:val="00DE5300"/>
    <w:rsid w:val="00DE6993"/>
    <w:rsid w:val="00DF2A42"/>
    <w:rsid w:val="00DF4A59"/>
    <w:rsid w:val="00DF60B5"/>
    <w:rsid w:val="00DF6561"/>
    <w:rsid w:val="00E029D2"/>
    <w:rsid w:val="00E032AB"/>
    <w:rsid w:val="00E0504B"/>
    <w:rsid w:val="00E056D4"/>
    <w:rsid w:val="00E10B58"/>
    <w:rsid w:val="00E15F6C"/>
    <w:rsid w:val="00E36B91"/>
    <w:rsid w:val="00E37AD3"/>
    <w:rsid w:val="00E446A6"/>
    <w:rsid w:val="00E46C64"/>
    <w:rsid w:val="00E538AD"/>
    <w:rsid w:val="00E60353"/>
    <w:rsid w:val="00E6196D"/>
    <w:rsid w:val="00E73104"/>
    <w:rsid w:val="00E76EE2"/>
    <w:rsid w:val="00E7785E"/>
    <w:rsid w:val="00E822CE"/>
    <w:rsid w:val="00E82B5B"/>
    <w:rsid w:val="00E832C6"/>
    <w:rsid w:val="00E84250"/>
    <w:rsid w:val="00E8493D"/>
    <w:rsid w:val="00E9181E"/>
    <w:rsid w:val="00E9613D"/>
    <w:rsid w:val="00E97E4E"/>
    <w:rsid w:val="00EA1AD6"/>
    <w:rsid w:val="00EA1DBE"/>
    <w:rsid w:val="00EA26B1"/>
    <w:rsid w:val="00EA51DE"/>
    <w:rsid w:val="00EA567B"/>
    <w:rsid w:val="00EC3CF9"/>
    <w:rsid w:val="00EC6010"/>
    <w:rsid w:val="00ED5D2C"/>
    <w:rsid w:val="00ED6617"/>
    <w:rsid w:val="00EE02B2"/>
    <w:rsid w:val="00EE08E0"/>
    <w:rsid w:val="00EE3B8B"/>
    <w:rsid w:val="00EE71BA"/>
    <w:rsid w:val="00EE732D"/>
    <w:rsid w:val="00EF2AFF"/>
    <w:rsid w:val="00EF4C65"/>
    <w:rsid w:val="00EF652A"/>
    <w:rsid w:val="00F010BC"/>
    <w:rsid w:val="00F01926"/>
    <w:rsid w:val="00F01C2A"/>
    <w:rsid w:val="00F146E7"/>
    <w:rsid w:val="00F15623"/>
    <w:rsid w:val="00F20D28"/>
    <w:rsid w:val="00F2154E"/>
    <w:rsid w:val="00F23280"/>
    <w:rsid w:val="00F32005"/>
    <w:rsid w:val="00F3288E"/>
    <w:rsid w:val="00F35626"/>
    <w:rsid w:val="00F402AC"/>
    <w:rsid w:val="00F46064"/>
    <w:rsid w:val="00F61D66"/>
    <w:rsid w:val="00F63097"/>
    <w:rsid w:val="00F6456D"/>
    <w:rsid w:val="00F66E20"/>
    <w:rsid w:val="00F71DF3"/>
    <w:rsid w:val="00F72D7A"/>
    <w:rsid w:val="00F72DC1"/>
    <w:rsid w:val="00F7552D"/>
    <w:rsid w:val="00F777EF"/>
    <w:rsid w:val="00F85698"/>
    <w:rsid w:val="00F90FC4"/>
    <w:rsid w:val="00F939B8"/>
    <w:rsid w:val="00F962A3"/>
    <w:rsid w:val="00FA20DE"/>
    <w:rsid w:val="00FA227F"/>
    <w:rsid w:val="00FA3F76"/>
    <w:rsid w:val="00FA6A75"/>
    <w:rsid w:val="00FA6C06"/>
    <w:rsid w:val="00FA6CC5"/>
    <w:rsid w:val="00FB06DF"/>
    <w:rsid w:val="00FB1D16"/>
    <w:rsid w:val="00FB3F99"/>
    <w:rsid w:val="00FB4B69"/>
    <w:rsid w:val="00FB6776"/>
    <w:rsid w:val="00FB7447"/>
    <w:rsid w:val="00FB788B"/>
    <w:rsid w:val="00FC2DE8"/>
    <w:rsid w:val="00FD0396"/>
    <w:rsid w:val="00FD0A3F"/>
    <w:rsid w:val="00FD4FC4"/>
    <w:rsid w:val="00FE2861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E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20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200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20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2005"/>
    <w:rPr>
      <w:sz w:val="18"/>
      <w:szCs w:val="18"/>
    </w:rPr>
  </w:style>
  <w:style w:type="paragraph" w:styleId="a5">
    <w:name w:val="List Paragraph"/>
    <w:basedOn w:val="a"/>
    <w:uiPriority w:val="34"/>
    <w:qFormat/>
    <w:rsid w:val="00F32005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3712C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712C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2069</TotalTime>
  <Pages>7</Pages>
  <Words>307</Words>
  <Characters>1750</Characters>
  <Application>Microsoft Office Word</Application>
  <DocSecurity>0</DocSecurity>
  <Lines>14</Lines>
  <Paragraphs>4</Paragraphs>
  <ScaleCrop>false</ScaleCrop>
  <Company>Microsoft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2016-05-25T15:25:00Z</dcterms:created>
  <dcterms:modified xsi:type="dcterms:W3CDTF">2016-05-27T03:12:00Z</dcterms:modified>
</cp:coreProperties>
</file>